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47C" w:rsidRPr="00D9647C" w:rsidRDefault="00D9647C" w:rsidP="00D9647C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  <w:r w:rsidRPr="00D9647C">
        <w:rPr>
          <w:sz w:val="40"/>
          <w:szCs w:val="40"/>
        </w:rPr>
        <w:t>Муниципальное образовательно учреждение</w:t>
      </w:r>
    </w:p>
    <w:p w:rsidR="00D9647C" w:rsidRPr="00D9647C" w:rsidRDefault="00D9647C" w:rsidP="00D9647C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  <w:r w:rsidRPr="00D9647C">
        <w:rPr>
          <w:sz w:val="40"/>
          <w:szCs w:val="40"/>
        </w:rPr>
        <w:t>«</w:t>
      </w:r>
      <w:proofErr w:type="spellStart"/>
      <w:r w:rsidRPr="00D9647C">
        <w:rPr>
          <w:sz w:val="40"/>
          <w:szCs w:val="40"/>
        </w:rPr>
        <w:t>Щербининская</w:t>
      </w:r>
      <w:proofErr w:type="spellEnd"/>
      <w:r w:rsidRPr="00D9647C">
        <w:rPr>
          <w:sz w:val="40"/>
          <w:szCs w:val="40"/>
        </w:rPr>
        <w:t xml:space="preserve"> основная общеобразовательная школа»</w:t>
      </w:r>
      <w:r w:rsidRPr="00D9647C">
        <w:rPr>
          <w:sz w:val="40"/>
          <w:szCs w:val="40"/>
        </w:rPr>
        <w:br/>
      </w:r>
    </w:p>
    <w:p w:rsidR="00D9647C" w:rsidRDefault="00D9647C" w:rsidP="00D9647C">
      <w:pPr>
        <w:pStyle w:val="a3"/>
        <w:spacing w:before="0" w:beforeAutospacing="0" w:after="0" w:afterAutospacing="0"/>
      </w:pPr>
      <w:r>
        <w:br/>
      </w:r>
    </w:p>
    <w:p w:rsidR="00D9647C" w:rsidRDefault="00D9647C" w:rsidP="00D9647C">
      <w:pPr>
        <w:pStyle w:val="a3"/>
        <w:spacing w:before="0" w:beforeAutospacing="0" w:after="0" w:afterAutospacing="0"/>
        <w:jc w:val="center"/>
      </w:pPr>
      <w:r>
        <w:br/>
      </w:r>
    </w:p>
    <w:p w:rsidR="00D9647C" w:rsidRDefault="00D9647C" w:rsidP="00D9647C">
      <w:pPr>
        <w:pStyle w:val="a3"/>
        <w:spacing w:before="0" w:beforeAutospacing="0" w:after="0" w:afterAutospacing="0"/>
        <w:jc w:val="center"/>
      </w:pPr>
    </w:p>
    <w:p w:rsidR="00D9647C" w:rsidRDefault="00D9647C" w:rsidP="00D9647C">
      <w:pPr>
        <w:pStyle w:val="a3"/>
        <w:spacing w:before="0" w:beforeAutospacing="0" w:after="0" w:afterAutospacing="0"/>
        <w:jc w:val="center"/>
      </w:pPr>
    </w:p>
    <w:p w:rsidR="00D9647C" w:rsidRDefault="00D9647C" w:rsidP="00D9647C">
      <w:pPr>
        <w:pStyle w:val="a3"/>
        <w:spacing w:before="0" w:beforeAutospacing="0" w:after="0" w:afterAutospacing="0"/>
        <w:jc w:val="center"/>
      </w:pPr>
    </w:p>
    <w:p w:rsidR="00D9647C" w:rsidRDefault="00D9647C" w:rsidP="00D9647C">
      <w:pPr>
        <w:pStyle w:val="a3"/>
        <w:spacing w:before="0" w:beforeAutospacing="0" w:after="0" w:afterAutospacing="0"/>
        <w:jc w:val="center"/>
      </w:pPr>
    </w:p>
    <w:p w:rsidR="00D9647C" w:rsidRDefault="00D9647C" w:rsidP="00D9647C">
      <w:pPr>
        <w:pStyle w:val="a3"/>
        <w:spacing w:before="0" w:beforeAutospacing="0" w:after="0" w:afterAutospacing="0"/>
        <w:jc w:val="center"/>
      </w:pPr>
    </w:p>
    <w:p w:rsidR="00D9647C" w:rsidRDefault="00D9647C" w:rsidP="00D9647C">
      <w:pPr>
        <w:pStyle w:val="a3"/>
        <w:spacing w:before="0" w:beforeAutospacing="0" w:after="0" w:afterAutospacing="0"/>
        <w:jc w:val="center"/>
      </w:pPr>
      <w:r>
        <w:br/>
      </w:r>
    </w:p>
    <w:p w:rsidR="00D9647C" w:rsidRPr="00D9647C" w:rsidRDefault="00D9647C" w:rsidP="00D9647C">
      <w:pPr>
        <w:pStyle w:val="a3"/>
        <w:spacing w:before="0" w:beforeAutospacing="0" w:after="0" w:afterAutospacing="0"/>
        <w:jc w:val="center"/>
      </w:pPr>
      <w:r w:rsidRPr="00D9647C">
        <w:rPr>
          <w:b/>
          <w:bCs/>
          <w:sz w:val="56"/>
          <w:szCs w:val="56"/>
        </w:rPr>
        <w:t>Классный час (3 класс)</w:t>
      </w:r>
    </w:p>
    <w:p w:rsidR="00D9647C" w:rsidRPr="00D9647C" w:rsidRDefault="00D9647C" w:rsidP="00D9647C">
      <w:pPr>
        <w:pStyle w:val="a3"/>
        <w:spacing w:before="0" w:beforeAutospacing="0" w:after="0" w:afterAutospacing="0"/>
        <w:jc w:val="center"/>
      </w:pPr>
      <w:r w:rsidRPr="00D9647C">
        <w:rPr>
          <w:b/>
          <w:bCs/>
          <w:sz w:val="56"/>
          <w:szCs w:val="56"/>
        </w:rPr>
        <w:t>Тема: «Праздник Масленицы»</w:t>
      </w: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  <w:jc w:val="right"/>
      </w:pPr>
      <w:r>
        <w:rPr>
          <w:color w:val="800080"/>
          <w:sz w:val="36"/>
          <w:szCs w:val="36"/>
        </w:rPr>
        <w:t>Составила:</w:t>
      </w:r>
    </w:p>
    <w:p w:rsidR="00D9647C" w:rsidRDefault="00D9647C" w:rsidP="00D9647C">
      <w:pPr>
        <w:pStyle w:val="a3"/>
        <w:spacing w:before="0" w:beforeAutospacing="0" w:after="0" w:afterAutospacing="0"/>
        <w:jc w:val="right"/>
      </w:pPr>
      <w:r>
        <w:rPr>
          <w:color w:val="800080"/>
          <w:sz w:val="36"/>
          <w:szCs w:val="36"/>
        </w:rPr>
        <w:t>учитель начальных классов</w:t>
      </w:r>
    </w:p>
    <w:p w:rsidR="00D9647C" w:rsidRDefault="00D9647C" w:rsidP="00D9647C">
      <w:pPr>
        <w:pStyle w:val="a3"/>
        <w:spacing w:before="0" w:beforeAutospacing="0" w:after="0" w:afterAutospacing="0"/>
        <w:jc w:val="right"/>
      </w:pPr>
      <w:r>
        <w:rPr>
          <w:color w:val="800080"/>
          <w:sz w:val="36"/>
          <w:szCs w:val="36"/>
        </w:rPr>
        <w:t>МОУ «</w:t>
      </w:r>
      <w:proofErr w:type="spellStart"/>
      <w:r>
        <w:rPr>
          <w:color w:val="800080"/>
          <w:sz w:val="36"/>
          <w:szCs w:val="36"/>
        </w:rPr>
        <w:t>Щербининская</w:t>
      </w:r>
      <w:proofErr w:type="spellEnd"/>
      <w:r>
        <w:rPr>
          <w:color w:val="800080"/>
          <w:sz w:val="36"/>
          <w:szCs w:val="36"/>
        </w:rPr>
        <w:t xml:space="preserve"> ООШ»</w:t>
      </w:r>
    </w:p>
    <w:p w:rsidR="00D9647C" w:rsidRDefault="00D9647C" w:rsidP="00D9647C">
      <w:pPr>
        <w:pStyle w:val="a3"/>
        <w:spacing w:before="0" w:beforeAutospacing="0" w:after="0" w:afterAutospacing="0"/>
        <w:jc w:val="right"/>
      </w:pPr>
      <w:r>
        <w:rPr>
          <w:color w:val="800080"/>
          <w:sz w:val="36"/>
          <w:szCs w:val="36"/>
        </w:rPr>
        <w:t>Туркина Светлана Александровна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br/>
      </w: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  <w:r>
        <w:lastRenderedPageBreak/>
        <w:br/>
      </w:r>
    </w:p>
    <w:p w:rsidR="00D9647C" w:rsidRDefault="00D9647C" w:rsidP="00D9647C">
      <w:pPr>
        <w:pStyle w:val="a3"/>
        <w:spacing w:before="0" w:beforeAutospacing="0" w:after="0" w:afterAutospacing="0"/>
        <w:jc w:val="center"/>
      </w:pPr>
      <w:r>
        <w:rPr>
          <w:rStyle w:val="a4"/>
          <w:sz w:val="27"/>
          <w:szCs w:val="27"/>
        </w:rPr>
        <w:t>Классный час «Праздник Масленицы»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rStyle w:val="a4"/>
          <w:sz w:val="27"/>
          <w:szCs w:val="27"/>
        </w:rPr>
        <w:t>Цель</w:t>
      </w:r>
      <w:r>
        <w:rPr>
          <w:sz w:val="27"/>
          <w:szCs w:val="27"/>
        </w:rPr>
        <w:t xml:space="preserve">: Изучать и возрождать интерес и уважение к русской культуре, </w:t>
      </w:r>
      <w:proofErr w:type="gramStart"/>
      <w:r>
        <w:rPr>
          <w:sz w:val="27"/>
          <w:szCs w:val="27"/>
        </w:rPr>
        <w:t>обрядовым  народным</w:t>
      </w:r>
      <w:proofErr w:type="gramEnd"/>
      <w:r>
        <w:rPr>
          <w:sz w:val="27"/>
          <w:szCs w:val="27"/>
        </w:rPr>
        <w:t>  праздникам, традициям, обычаям.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rStyle w:val="a4"/>
          <w:sz w:val="27"/>
          <w:szCs w:val="27"/>
        </w:rPr>
        <w:t>Задачи:</w:t>
      </w:r>
      <w:bookmarkStart w:id="0" w:name="_GoBack"/>
      <w:bookmarkEnd w:id="0"/>
    </w:p>
    <w:p w:rsidR="00D9647C" w:rsidRDefault="00D9647C" w:rsidP="00D9647C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>
        <w:rPr>
          <w:sz w:val="27"/>
          <w:szCs w:val="27"/>
        </w:rPr>
        <w:t xml:space="preserve">Познакомить с историей </w:t>
      </w:r>
      <w:proofErr w:type="gramStart"/>
      <w:r>
        <w:rPr>
          <w:sz w:val="27"/>
          <w:szCs w:val="27"/>
        </w:rPr>
        <w:t>возникновения  праздника</w:t>
      </w:r>
      <w:proofErr w:type="gramEnd"/>
      <w:r>
        <w:rPr>
          <w:sz w:val="27"/>
          <w:szCs w:val="27"/>
        </w:rPr>
        <w:t>, традициями, обрядами празднования  Масленицы.</w:t>
      </w:r>
    </w:p>
    <w:p w:rsidR="00D9647C" w:rsidRDefault="00D9647C" w:rsidP="00D9647C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>
        <w:rPr>
          <w:sz w:val="27"/>
          <w:szCs w:val="27"/>
        </w:rPr>
        <w:t>Прививать интерес к русской народной культуре.</w:t>
      </w:r>
    </w:p>
    <w:p w:rsidR="00D9647C" w:rsidRDefault="00D9647C" w:rsidP="00D9647C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>
        <w:rPr>
          <w:sz w:val="27"/>
          <w:szCs w:val="27"/>
        </w:rPr>
        <w:t>Воспитание бережного и уважительного отношения к родителям, родственникам, одноклассникам, окружающим людям.</w:t>
      </w:r>
    </w:p>
    <w:p w:rsidR="00D9647C" w:rsidRDefault="00D9647C" w:rsidP="00D9647C">
      <w:pPr>
        <w:pStyle w:val="a3"/>
        <w:spacing w:before="0" w:beforeAutospacing="0" w:after="0" w:afterAutospacing="0"/>
        <w:jc w:val="center"/>
      </w:pPr>
      <w:r>
        <w:rPr>
          <w:rStyle w:val="a4"/>
          <w:sz w:val="27"/>
          <w:szCs w:val="27"/>
        </w:rPr>
        <w:t>Ход классного часа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rStyle w:val="a4"/>
          <w:sz w:val="27"/>
          <w:szCs w:val="27"/>
        </w:rPr>
        <w:t>Организационно-психологический момент: </w:t>
      </w:r>
      <w:r w:rsidR="00B72BCA">
        <w:rPr>
          <w:sz w:val="27"/>
          <w:szCs w:val="27"/>
        </w:rPr>
        <w:t>Ребята, сегодня у нас, необычный классный час</w:t>
      </w:r>
      <w:r>
        <w:rPr>
          <w:sz w:val="27"/>
          <w:szCs w:val="27"/>
        </w:rPr>
        <w:t>.</w:t>
      </w:r>
      <w:r w:rsidR="00B72BCA">
        <w:rPr>
          <w:sz w:val="27"/>
          <w:szCs w:val="27"/>
        </w:rPr>
        <w:t xml:space="preserve"> </w:t>
      </w:r>
      <w:r w:rsidR="00B72BCA" w:rsidRPr="00B72BCA">
        <w:rPr>
          <w:i/>
          <w:sz w:val="27"/>
          <w:szCs w:val="27"/>
        </w:rPr>
        <w:t>(Слайд 1)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rStyle w:val="a4"/>
          <w:sz w:val="27"/>
          <w:szCs w:val="27"/>
        </w:rPr>
        <w:t>История праздника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rStyle w:val="a4"/>
          <w:sz w:val="27"/>
          <w:szCs w:val="27"/>
        </w:rPr>
        <w:t>Вступительное слово учителя.</w:t>
      </w:r>
      <w:r>
        <w:rPr>
          <w:rStyle w:val="a5"/>
          <w:sz w:val="27"/>
          <w:szCs w:val="27"/>
        </w:rPr>
        <w:t> (Слайд 2)</w:t>
      </w:r>
    </w:p>
    <w:p w:rsidR="00B72BCA" w:rsidRDefault="00B72BCA" w:rsidP="00D9647C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 xml:space="preserve">Какая у нас началась неделя? Правильно масленичная. </w:t>
      </w:r>
    </w:p>
    <w:p w:rsidR="00B72BCA" w:rsidRDefault="00B72BCA" w:rsidP="00D9647C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А проводим мы такой урок, чтобы не забывать праздники, традиции и обычаи русского народа!</w:t>
      </w:r>
    </w:p>
    <w:p w:rsidR="00D9647C" w:rsidRDefault="00B72BCA" w:rsidP="00D9647C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 xml:space="preserve"> (Слайд 3). </w:t>
      </w:r>
      <w:r w:rsidR="00D9647C">
        <w:rPr>
          <w:sz w:val="27"/>
          <w:szCs w:val="27"/>
        </w:rPr>
        <w:t>Масленица самый радостный и светлый праздник</w:t>
      </w:r>
      <w:r>
        <w:rPr>
          <w:sz w:val="27"/>
          <w:szCs w:val="27"/>
        </w:rPr>
        <w:t>.</w:t>
      </w:r>
    </w:p>
    <w:p w:rsidR="00D9647C" w:rsidRDefault="00B72BCA" w:rsidP="00B72BCA">
      <w:pPr>
        <w:pStyle w:val="a3"/>
        <w:spacing w:before="0" w:beforeAutospacing="0" w:after="0" w:afterAutospacing="0"/>
      </w:pPr>
      <w:r>
        <w:rPr>
          <w:sz w:val="27"/>
          <w:szCs w:val="27"/>
        </w:rPr>
        <w:t>Э</w:t>
      </w:r>
      <w:r w:rsidR="00D9647C">
        <w:rPr>
          <w:sz w:val="27"/>
          <w:szCs w:val="27"/>
        </w:rPr>
        <w:t xml:space="preserve">то ещё и проводы длинной Зимы, это ожидание весеннего тепла, это обновление природы. 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sz w:val="27"/>
          <w:szCs w:val="27"/>
        </w:rPr>
        <w:t>Теперь послушаем, что вы знаете о Масленице. </w:t>
      </w:r>
      <w:r>
        <w:rPr>
          <w:rStyle w:val="a5"/>
          <w:sz w:val="27"/>
          <w:szCs w:val="27"/>
        </w:rPr>
        <w:t>(Слайд 4)</w:t>
      </w:r>
    </w:p>
    <w:p w:rsidR="00D9647C" w:rsidRDefault="00D9647C" w:rsidP="00D9647C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Почему именно блин символ Масленицы?</w:t>
      </w:r>
    </w:p>
    <w:p w:rsidR="00D9647C" w:rsidRPr="00B72BCA" w:rsidRDefault="00D9647C" w:rsidP="00D9647C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>Из чего делают блины и с чем их едят?</w:t>
      </w:r>
    </w:p>
    <w:p w:rsidR="00B72BCA" w:rsidRPr="00B72BCA" w:rsidRDefault="00B72BCA" w:rsidP="00D9647C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>
        <w:rPr>
          <w:sz w:val="27"/>
          <w:szCs w:val="27"/>
        </w:rPr>
        <w:t xml:space="preserve">Кто развлекал людей на Масленицу? </w:t>
      </w:r>
      <w:r w:rsidRPr="00285551">
        <w:rPr>
          <w:b/>
          <w:sz w:val="27"/>
          <w:szCs w:val="27"/>
        </w:rPr>
        <w:t>СКОМОРОХИ</w:t>
      </w:r>
      <w:r>
        <w:rPr>
          <w:sz w:val="27"/>
          <w:szCs w:val="27"/>
        </w:rPr>
        <w:t>.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 w:rsidRPr="00B72BCA">
        <w:rPr>
          <w:b/>
          <w:sz w:val="27"/>
          <w:szCs w:val="27"/>
        </w:rPr>
        <w:t>Женя</w:t>
      </w:r>
      <w:r>
        <w:rPr>
          <w:sz w:val="27"/>
          <w:szCs w:val="27"/>
        </w:rPr>
        <w:t>: Внимание! Внимание! Внимание!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Открывается веселое гуляние!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Торопись честной народ!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Тебя ярмарка зовет!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 w:rsidRPr="00B72BCA">
        <w:rPr>
          <w:b/>
          <w:sz w:val="27"/>
          <w:szCs w:val="27"/>
        </w:rPr>
        <w:t>Русалина</w:t>
      </w:r>
      <w:r>
        <w:rPr>
          <w:sz w:val="27"/>
          <w:szCs w:val="27"/>
        </w:rPr>
        <w:t>: На ярмарку! На ярмарку!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Спешите все сюда!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Здесь шутки, песни, сладости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Давно вас ждут, друзья!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 w:rsidRPr="00B72BCA">
        <w:rPr>
          <w:b/>
          <w:sz w:val="27"/>
          <w:szCs w:val="27"/>
        </w:rPr>
        <w:t>Женя</w:t>
      </w:r>
      <w:r>
        <w:rPr>
          <w:sz w:val="27"/>
          <w:szCs w:val="27"/>
        </w:rPr>
        <w:t>: Подходи честной народ!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Ярмарка к себе зовет!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Ярмарка не даст скучать!</w:t>
      </w: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Петь заставит, танцевать!</w:t>
      </w:r>
    </w:p>
    <w:p w:rsidR="00B72BCA" w:rsidRDefault="00285551" w:rsidP="00B72BCA">
      <w:pPr>
        <w:pStyle w:val="a3"/>
        <w:spacing w:before="0" w:beforeAutospacing="0" w:after="0" w:afterAutospacing="0"/>
        <w:rPr>
          <w:sz w:val="27"/>
          <w:szCs w:val="27"/>
        </w:rPr>
      </w:pPr>
      <w:r w:rsidRPr="00B72BCA">
        <w:rPr>
          <w:b/>
          <w:sz w:val="27"/>
          <w:szCs w:val="27"/>
        </w:rPr>
        <w:t>Русалина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Эй</w:t>
      </w:r>
      <w:proofErr w:type="gramEnd"/>
      <w:r>
        <w:rPr>
          <w:sz w:val="27"/>
          <w:szCs w:val="27"/>
        </w:rPr>
        <w:t>, не стойте у дверей,</w:t>
      </w:r>
    </w:p>
    <w:p w:rsidR="00285551" w:rsidRDefault="00285551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Заходите к нам скорей!</w:t>
      </w:r>
    </w:p>
    <w:p w:rsidR="00285551" w:rsidRDefault="00285551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Народ собирается-</w:t>
      </w:r>
    </w:p>
    <w:p w:rsidR="00285551" w:rsidRDefault="00285551" w:rsidP="00B72BCA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Наша ярмарка – открывается!</w:t>
      </w:r>
    </w:p>
    <w:p w:rsidR="00285551" w:rsidRDefault="00285551" w:rsidP="00B72BCA">
      <w:pPr>
        <w:pStyle w:val="a3"/>
        <w:spacing w:before="0" w:beforeAutospacing="0" w:after="0" w:afterAutospacing="0"/>
        <w:rPr>
          <w:sz w:val="27"/>
          <w:szCs w:val="27"/>
        </w:rPr>
      </w:pPr>
      <w:r w:rsidRPr="00285551">
        <w:rPr>
          <w:b/>
          <w:sz w:val="27"/>
          <w:szCs w:val="27"/>
        </w:rPr>
        <w:t>Учитель</w:t>
      </w:r>
      <w:r>
        <w:rPr>
          <w:sz w:val="27"/>
          <w:szCs w:val="27"/>
        </w:rPr>
        <w:t>: Вот такие скоморохи и развлекали людей на Масленицу!</w:t>
      </w:r>
    </w:p>
    <w:p w:rsidR="00285551" w:rsidRDefault="00285551" w:rsidP="00B72BCA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B72BCA" w:rsidRDefault="00B72BCA" w:rsidP="00B72BCA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B72BCA" w:rsidRDefault="00B72BCA" w:rsidP="00B72BCA">
      <w:pPr>
        <w:pStyle w:val="a3"/>
        <w:spacing w:before="0" w:beforeAutospacing="0" w:after="0" w:afterAutospacing="0"/>
      </w:pP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lastRenderedPageBreak/>
        <w:t>(Слайды 5)</w:t>
      </w:r>
    </w:p>
    <w:p w:rsidR="00D9647C" w:rsidRDefault="00285551" w:rsidP="00D9647C">
      <w:pPr>
        <w:pStyle w:val="a3"/>
        <w:spacing w:before="0" w:beforeAutospacing="0" w:after="0" w:afterAutospacing="0"/>
      </w:pPr>
      <w:r w:rsidRPr="00285551">
        <w:rPr>
          <w:rStyle w:val="a5"/>
          <w:b/>
          <w:sz w:val="27"/>
          <w:szCs w:val="27"/>
        </w:rPr>
        <w:t>Учитель</w:t>
      </w:r>
      <w:r>
        <w:rPr>
          <w:rStyle w:val="a5"/>
          <w:sz w:val="27"/>
          <w:szCs w:val="27"/>
        </w:rPr>
        <w:t>:</w:t>
      </w:r>
      <w:r w:rsidR="00D9647C">
        <w:rPr>
          <w:rStyle w:val="a5"/>
          <w:sz w:val="27"/>
          <w:szCs w:val="27"/>
        </w:rPr>
        <w:t> </w:t>
      </w:r>
      <w:r>
        <w:rPr>
          <w:sz w:val="27"/>
          <w:szCs w:val="27"/>
        </w:rPr>
        <w:t>каждый масленичный день имеет свои названия и ритуалы</w:t>
      </w:r>
    </w:p>
    <w:p w:rsidR="00D9647C" w:rsidRDefault="00285551" w:rsidP="00D9647C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 xml:space="preserve"> </w:t>
      </w:r>
      <w:r w:rsidR="00D9647C">
        <w:rPr>
          <w:rStyle w:val="a5"/>
          <w:sz w:val="27"/>
          <w:szCs w:val="27"/>
        </w:rPr>
        <w:t xml:space="preserve">(Слайд </w:t>
      </w:r>
      <w:r>
        <w:rPr>
          <w:rStyle w:val="a5"/>
          <w:sz w:val="27"/>
          <w:szCs w:val="27"/>
        </w:rPr>
        <w:t>6</w:t>
      </w:r>
      <w:r w:rsidR="00D9647C">
        <w:rPr>
          <w:rStyle w:val="a5"/>
          <w:sz w:val="27"/>
          <w:szCs w:val="27"/>
        </w:rPr>
        <w:t>)</w:t>
      </w:r>
    </w:p>
    <w:p w:rsidR="00D9647C" w:rsidRDefault="00285551" w:rsidP="00D9647C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>1</w:t>
      </w:r>
      <w:r w:rsidR="00D9647C">
        <w:rPr>
          <w:rStyle w:val="a5"/>
          <w:sz w:val="27"/>
          <w:szCs w:val="27"/>
        </w:rPr>
        <w:t xml:space="preserve"> ученик</w:t>
      </w:r>
      <w:r w:rsidR="00D9647C">
        <w:rPr>
          <w:rStyle w:val="a5"/>
          <w:b/>
          <w:bCs/>
          <w:sz w:val="27"/>
          <w:szCs w:val="27"/>
        </w:rPr>
        <w:t>: </w:t>
      </w:r>
      <w:r w:rsidR="00D9647C">
        <w:rPr>
          <w:rStyle w:val="a4"/>
          <w:sz w:val="27"/>
          <w:szCs w:val="27"/>
        </w:rPr>
        <w:t>1 день: Понедельник – встреча</w:t>
      </w:r>
    </w:p>
    <w:p w:rsidR="00285551" w:rsidRDefault="00285551" w:rsidP="00285551">
      <w:pPr>
        <w:pStyle w:val="a3"/>
        <w:spacing w:before="200" w:beforeAutospacing="0" w:after="0" w:afterAutospacing="0" w:line="21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285551">
        <w:rPr>
          <w:rFonts w:eastAsiaTheme="minorEastAsia"/>
          <w:color w:val="000000" w:themeColor="text1"/>
          <w:kern w:val="24"/>
          <w:sz w:val="28"/>
          <w:szCs w:val="28"/>
        </w:rPr>
        <w:t>В этот день начинали печь блины. Первый блин в понедельник никогда не ели, а отдавали его нищим, чтобы они помолились за упокой усопших. В этот же день из соломы делали чучело Масленицы. Его обряжали в женскую одежду насаживали на шест, катались с ним, а затем ставили на горку или возвышенное место. После обеда дети шли кататься со снежных гор и петь песни</w:t>
      </w:r>
      <w:r w:rsidR="00203202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203202" w:rsidRDefault="00203202" w:rsidP="00203202">
      <w:pPr>
        <w:pStyle w:val="a3"/>
        <w:spacing w:before="200" w:beforeAutospacing="0" w:after="0" w:afterAutospacing="0" w:line="216" w:lineRule="auto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203202">
        <w:rPr>
          <w:rFonts w:eastAsiaTheme="minorEastAsia"/>
          <w:b/>
          <w:color w:val="000000" w:themeColor="text1"/>
          <w:kern w:val="24"/>
          <w:sz w:val="28"/>
          <w:szCs w:val="28"/>
        </w:rPr>
        <w:t>ВНОСЯТ МАСЛЕНИЦУ</w:t>
      </w:r>
    </w:p>
    <w:p w:rsidR="00203202" w:rsidRPr="00203202" w:rsidRDefault="00203202" w:rsidP="00203202">
      <w:pPr>
        <w:pStyle w:val="a3"/>
        <w:spacing w:before="200" w:beforeAutospacing="0" w:after="0" w:afterAutospacing="0" w:line="216" w:lineRule="auto"/>
        <w:jc w:val="center"/>
        <w:rPr>
          <w:b/>
          <w:sz w:val="28"/>
          <w:szCs w:val="28"/>
        </w:rPr>
      </w:pPr>
    </w:p>
    <w:p w:rsidR="00285551" w:rsidRDefault="00285551" w:rsidP="00285551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 xml:space="preserve">(Слайд </w:t>
      </w:r>
      <w:r>
        <w:rPr>
          <w:rStyle w:val="a5"/>
          <w:sz w:val="27"/>
          <w:szCs w:val="27"/>
        </w:rPr>
        <w:t>7</w:t>
      </w:r>
      <w:r>
        <w:rPr>
          <w:rStyle w:val="a5"/>
          <w:sz w:val="27"/>
          <w:szCs w:val="27"/>
        </w:rPr>
        <w:t>)</w:t>
      </w:r>
    </w:p>
    <w:p w:rsidR="00D9647C" w:rsidRDefault="00285551" w:rsidP="00285551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>2</w:t>
      </w:r>
      <w:r w:rsidR="00D9647C">
        <w:rPr>
          <w:rStyle w:val="a5"/>
          <w:sz w:val="27"/>
          <w:szCs w:val="27"/>
        </w:rPr>
        <w:t xml:space="preserve"> ученик: </w:t>
      </w:r>
      <w:r w:rsidR="00D9647C">
        <w:rPr>
          <w:rStyle w:val="a4"/>
          <w:sz w:val="27"/>
          <w:szCs w:val="27"/>
        </w:rPr>
        <w:t xml:space="preserve">2 день: вторник – </w:t>
      </w:r>
      <w:proofErr w:type="spellStart"/>
      <w:r w:rsidR="00D9647C">
        <w:rPr>
          <w:rStyle w:val="a4"/>
          <w:sz w:val="27"/>
          <w:szCs w:val="27"/>
        </w:rPr>
        <w:t>заигрыш</w:t>
      </w:r>
      <w:proofErr w:type="spellEnd"/>
    </w:p>
    <w:p w:rsidR="00285551" w:rsidRPr="00285551" w:rsidRDefault="00D9647C" w:rsidP="00285551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rStyle w:val="a5"/>
        </w:rPr>
        <w:t> </w:t>
      </w:r>
      <w:r w:rsidR="00285551" w:rsidRPr="00285551">
        <w:rPr>
          <w:sz w:val="27"/>
          <w:szCs w:val="27"/>
        </w:rPr>
        <w:t xml:space="preserve">Этот день посвящался молодожёнам. Все семейные пары, у которых недавно вся деревня была на свадьбе, должны были скатиться с горы при этом приглашая родных и </w:t>
      </w:r>
      <w:proofErr w:type="gramStart"/>
      <w:r w:rsidR="00285551" w:rsidRPr="00285551">
        <w:rPr>
          <w:sz w:val="27"/>
          <w:szCs w:val="27"/>
        </w:rPr>
        <w:t>знакомых  «</w:t>
      </w:r>
      <w:proofErr w:type="gramEnd"/>
      <w:r w:rsidR="00285551" w:rsidRPr="00285551">
        <w:rPr>
          <w:sz w:val="27"/>
          <w:szCs w:val="27"/>
        </w:rPr>
        <w:t xml:space="preserve">на блины». Начинались масленичные гуляния. В этот день не только гуляли, но и гадали. В эти дни молодые люди высматривали себе невест, а девушки украдкой смотрели на суженых. </w:t>
      </w:r>
    </w:p>
    <w:p w:rsidR="00285551" w:rsidRDefault="00285551" w:rsidP="00285551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 xml:space="preserve">(Слайд </w:t>
      </w:r>
      <w:r>
        <w:rPr>
          <w:rStyle w:val="a5"/>
          <w:sz w:val="27"/>
          <w:szCs w:val="27"/>
        </w:rPr>
        <w:t>8</w:t>
      </w:r>
      <w:r>
        <w:rPr>
          <w:rStyle w:val="a5"/>
          <w:sz w:val="27"/>
          <w:szCs w:val="27"/>
        </w:rPr>
        <w:t>)</w:t>
      </w:r>
    </w:p>
    <w:p w:rsidR="00D9647C" w:rsidRDefault="00285551" w:rsidP="00285551">
      <w:pPr>
        <w:pStyle w:val="a3"/>
        <w:spacing w:before="0" w:beforeAutospacing="0" w:after="0" w:afterAutospacing="0"/>
      </w:pPr>
      <w:r w:rsidRPr="00285551">
        <w:rPr>
          <w:i/>
          <w:iCs/>
          <w:sz w:val="27"/>
          <w:szCs w:val="27"/>
        </w:rPr>
        <w:t xml:space="preserve"> </w:t>
      </w:r>
      <w:r>
        <w:rPr>
          <w:rStyle w:val="a5"/>
          <w:sz w:val="27"/>
          <w:szCs w:val="27"/>
        </w:rPr>
        <w:t>3</w:t>
      </w:r>
      <w:r w:rsidR="00D9647C">
        <w:rPr>
          <w:rStyle w:val="a5"/>
          <w:sz w:val="27"/>
          <w:szCs w:val="27"/>
        </w:rPr>
        <w:t xml:space="preserve"> ученик: </w:t>
      </w:r>
      <w:r w:rsidR="00D9647C">
        <w:rPr>
          <w:rStyle w:val="a4"/>
          <w:sz w:val="27"/>
          <w:szCs w:val="27"/>
        </w:rPr>
        <w:t>3 день: среда – лакомка</w:t>
      </w:r>
    </w:p>
    <w:p w:rsidR="00285551" w:rsidRPr="00285551" w:rsidRDefault="00285551" w:rsidP="00285551">
      <w:pPr>
        <w:pStyle w:val="a3"/>
        <w:spacing w:before="0"/>
        <w:rPr>
          <w:sz w:val="27"/>
          <w:szCs w:val="27"/>
        </w:rPr>
      </w:pPr>
      <w:r w:rsidRPr="00285551">
        <w:rPr>
          <w:sz w:val="27"/>
          <w:szCs w:val="27"/>
        </w:rPr>
        <w:t>На третий день во всех домах накрывались пышные столы. Прямо на улице открывались палатки, где продавались горячие блинчики, калёные орехи, медовые пряники. В этот день зять (муж дочери) приходил к «тёще на блины».</w:t>
      </w:r>
    </w:p>
    <w:p w:rsidR="00285551" w:rsidRDefault="00285551" w:rsidP="00285551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 xml:space="preserve">(Слайд </w:t>
      </w:r>
      <w:r>
        <w:rPr>
          <w:rStyle w:val="a5"/>
          <w:sz w:val="27"/>
          <w:szCs w:val="27"/>
        </w:rPr>
        <w:t>9</w:t>
      </w:r>
      <w:r>
        <w:rPr>
          <w:rStyle w:val="a5"/>
          <w:sz w:val="27"/>
          <w:szCs w:val="27"/>
        </w:rPr>
        <w:t>)</w:t>
      </w:r>
    </w:p>
    <w:p w:rsidR="00D9647C" w:rsidRDefault="00285551" w:rsidP="00285551">
      <w:pPr>
        <w:pStyle w:val="a3"/>
        <w:spacing w:before="0" w:beforeAutospacing="0" w:after="0" w:afterAutospacing="0"/>
      </w:pPr>
      <w:r w:rsidRPr="00285551">
        <w:rPr>
          <w:i/>
          <w:iCs/>
          <w:sz w:val="27"/>
          <w:szCs w:val="27"/>
        </w:rPr>
        <w:t xml:space="preserve"> </w:t>
      </w:r>
      <w:r w:rsidR="00203202">
        <w:rPr>
          <w:rStyle w:val="a5"/>
          <w:sz w:val="27"/>
          <w:szCs w:val="27"/>
        </w:rPr>
        <w:t xml:space="preserve">4 </w:t>
      </w:r>
      <w:r w:rsidR="00D9647C">
        <w:rPr>
          <w:rStyle w:val="a5"/>
          <w:sz w:val="27"/>
          <w:szCs w:val="27"/>
        </w:rPr>
        <w:t>ученик</w:t>
      </w:r>
      <w:r w:rsidR="00D9647C">
        <w:rPr>
          <w:rStyle w:val="a5"/>
          <w:b/>
          <w:bCs/>
          <w:sz w:val="27"/>
          <w:szCs w:val="27"/>
        </w:rPr>
        <w:t>: </w:t>
      </w:r>
      <w:r w:rsidR="00D9647C">
        <w:rPr>
          <w:rStyle w:val="a4"/>
          <w:sz w:val="27"/>
          <w:szCs w:val="27"/>
        </w:rPr>
        <w:t>4 день: четверг – разгуляй</w:t>
      </w:r>
    </w:p>
    <w:p w:rsidR="00285551" w:rsidRDefault="00285551" w:rsidP="00285551">
      <w:pPr>
        <w:pStyle w:val="a3"/>
        <w:spacing w:before="0"/>
        <w:rPr>
          <w:sz w:val="27"/>
          <w:szCs w:val="27"/>
        </w:rPr>
      </w:pPr>
      <w:r w:rsidRPr="00285551">
        <w:rPr>
          <w:sz w:val="27"/>
          <w:szCs w:val="27"/>
        </w:rPr>
        <w:t>Этот день часто называли </w:t>
      </w:r>
      <w:r w:rsidRPr="00285551">
        <w:rPr>
          <w:b/>
          <w:bCs/>
          <w:sz w:val="27"/>
          <w:szCs w:val="27"/>
        </w:rPr>
        <w:t>широкий четверток, разгул, перелом</w:t>
      </w:r>
      <w:r w:rsidRPr="00285551">
        <w:rPr>
          <w:sz w:val="27"/>
          <w:szCs w:val="27"/>
        </w:rPr>
        <w:t>. В этот день на праздник собирались все. В этот день принято было устраивать кулачные бои, катание на горках, весёлые карнавалы. В этот день особенно деревенские жители обряжались кто во что хотел. По старинному обычаю в этот день на Руси выпекали из сдобного теста жаворонков, голубков, ласточек – предвестников Весны.</w:t>
      </w:r>
    </w:p>
    <w:p w:rsidR="00285551" w:rsidRDefault="00285551" w:rsidP="00285551">
      <w:pPr>
        <w:pStyle w:val="a3"/>
        <w:spacing w:before="0"/>
        <w:rPr>
          <w:sz w:val="27"/>
          <w:szCs w:val="27"/>
        </w:rPr>
      </w:pPr>
      <w:r>
        <w:rPr>
          <w:sz w:val="27"/>
          <w:szCs w:val="27"/>
        </w:rPr>
        <w:t xml:space="preserve">Учитель: </w:t>
      </w: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 xml:space="preserve"> четверга начиналась Широкая Масленица. Сейчас и мы с вами </w:t>
      </w:r>
      <w:r w:rsidR="00203202">
        <w:rPr>
          <w:sz w:val="27"/>
          <w:szCs w:val="27"/>
        </w:rPr>
        <w:t>немного разгуляемся!</w:t>
      </w:r>
    </w:p>
    <w:p w:rsidR="00203202" w:rsidRDefault="00203202" w:rsidP="00285551">
      <w:pPr>
        <w:pStyle w:val="a3"/>
        <w:spacing w:before="0"/>
        <w:rPr>
          <w:b/>
          <w:sz w:val="36"/>
          <w:szCs w:val="36"/>
        </w:rPr>
      </w:pPr>
      <w:r w:rsidRPr="00203202">
        <w:rPr>
          <w:b/>
          <w:sz w:val="36"/>
          <w:szCs w:val="36"/>
        </w:rPr>
        <w:t>Оксана Владимировна проводит игру!</w:t>
      </w:r>
    </w:p>
    <w:p w:rsidR="00203202" w:rsidRPr="00203202" w:rsidRDefault="00203202" w:rsidP="00285551">
      <w:pPr>
        <w:pStyle w:val="a3"/>
        <w:spacing w:before="0"/>
        <w:rPr>
          <w:b/>
          <w:sz w:val="28"/>
          <w:szCs w:val="28"/>
        </w:rPr>
      </w:pPr>
      <w:r w:rsidRPr="00203202">
        <w:rPr>
          <w:b/>
          <w:sz w:val="28"/>
          <w:szCs w:val="28"/>
        </w:rPr>
        <w:t>Учитель: продолжаем знакомиться с названиями дней недели.</w:t>
      </w:r>
    </w:p>
    <w:p w:rsidR="00203202" w:rsidRDefault="00203202" w:rsidP="00203202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>(Слайд10)</w:t>
      </w:r>
    </w:p>
    <w:p w:rsidR="00D9647C" w:rsidRDefault="00285551" w:rsidP="00285551">
      <w:pPr>
        <w:pStyle w:val="a3"/>
        <w:spacing w:before="0" w:beforeAutospacing="0" w:after="0" w:afterAutospacing="0"/>
      </w:pPr>
      <w:r w:rsidRPr="00285551">
        <w:rPr>
          <w:i/>
          <w:iCs/>
          <w:sz w:val="27"/>
          <w:szCs w:val="27"/>
        </w:rPr>
        <w:t xml:space="preserve"> </w:t>
      </w:r>
      <w:r w:rsidR="00203202">
        <w:rPr>
          <w:rStyle w:val="a5"/>
          <w:sz w:val="27"/>
          <w:szCs w:val="27"/>
        </w:rPr>
        <w:t>5</w:t>
      </w:r>
      <w:r w:rsidR="00D9647C">
        <w:rPr>
          <w:rStyle w:val="a5"/>
          <w:sz w:val="27"/>
          <w:szCs w:val="27"/>
        </w:rPr>
        <w:t xml:space="preserve"> ученик: </w:t>
      </w:r>
      <w:r w:rsidR="00D9647C">
        <w:rPr>
          <w:rStyle w:val="a4"/>
          <w:sz w:val="27"/>
          <w:szCs w:val="27"/>
        </w:rPr>
        <w:t>5 день: пятница – тёщины вечери</w:t>
      </w:r>
    </w:p>
    <w:p w:rsidR="00203202" w:rsidRPr="00203202" w:rsidRDefault="00203202" w:rsidP="00203202">
      <w:pPr>
        <w:pStyle w:val="a3"/>
        <w:spacing w:before="0"/>
        <w:rPr>
          <w:sz w:val="27"/>
          <w:szCs w:val="27"/>
        </w:rPr>
      </w:pPr>
      <w:r w:rsidRPr="00203202">
        <w:rPr>
          <w:sz w:val="27"/>
          <w:szCs w:val="27"/>
        </w:rPr>
        <w:lastRenderedPageBreak/>
        <w:t>Если в среду зятья ходили к тёщам, то теперь – наоборот: в гости должны приходить тёщи. Зять должен сам угостить тёщу и тестя блинами. Тёща же, присылала зятю всё из чего пекут и на чём пекут блины: кадушку для теста, сковороды, а тесть мешок муки и масло. Эта встреча символизировала оказание чести семье жены.</w:t>
      </w:r>
    </w:p>
    <w:p w:rsidR="00203202" w:rsidRDefault="00203202" w:rsidP="00203202">
      <w:pPr>
        <w:pStyle w:val="a3"/>
        <w:spacing w:before="0" w:beforeAutospacing="0" w:after="0" w:afterAutospacing="0"/>
      </w:pPr>
      <w:r w:rsidRPr="00203202">
        <w:rPr>
          <w:i/>
          <w:iCs/>
          <w:sz w:val="27"/>
          <w:szCs w:val="27"/>
        </w:rPr>
        <w:t xml:space="preserve"> </w:t>
      </w:r>
      <w:r>
        <w:rPr>
          <w:rStyle w:val="a5"/>
          <w:sz w:val="27"/>
          <w:szCs w:val="27"/>
        </w:rPr>
        <w:t>(Слайд 1</w:t>
      </w:r>
      <w:r>
        <w:rPr>
          <w:rStyle w:val="a5"/>
          <w:sz w:val="27"/>
          <w:szCs w:val="27"/>
        </w:rPr>
        <w:t>1</w:t>
      </w:r>
      <w:r>
        <w:rPr>
          <w:rStyle w:val="a5"/>
          <w:sz w:val="27"/>
          <w:szCs w:val="27"/>
        </w:rPr>
        <w:t>)</w:t>
      </w:r>
    </w:p>
    <w:p w:rsidR="00D9647C" w:rsidRDefault="00203202" w:rsidP="00203202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>6</w:t>
      </w:r>
      <w:r w:rsidR="00D9647C">
        <w:rPr>
          <w:rStyle w:val="a5"/>
          <w:sz w:val="27"/>
          <w:szCs w:val="27"/>
        </w:rPr>
        <w:t xml:space="preserve"> ученик: </w:t>
      </w:r>
      <w:r w:rsidR="00D9647C">
        <w:rPr>
          <w:rStyle w:val="a4"/>
          <w:sz w:val="27"/>
          <w:szCs w:val="27"/>
        </w:rPr>
        <w:t xml:space="preserve">6 день: суббота – </w:t>
      </w:r>
      <w:proofErr w:type="spellStart"/>
      <w:r w:rsidR="00D9647C">
        <w:rPr>
          <w:rStyle w:val="a4"/>
          <w:sz w:val="27"/>
          <w:szCs w:val="27"/>
        </w:rPr>
        <w:t>золовкины</w:t>
      </w:r>
      <w:proofErr w:type="spellEnd"/>
      <w:r w:rsidR="00D9647C">
        <w:rPr>
          <w:rStyle w:val="a4"/>
          <w:sz w:val="27"/>
          <w:szCs w:val="27"/>
        </w:rPr>
        <w:t xml:space="preserve"> посиделки</w:t>
      </w:r>
    </w:p>
    <w:p w:rsidR="00203202" w:rsidRPr="00203202" w:rsidRDefault="00203202" w:rsidP="00203202">
      <w:pPr>
        <w:pStyle w:val="a3"/>
        <w:spacing w:before="0"/>
        <w:rPr>
          <w:sz w:val="27"/>
          <w:szCs w:val="27"/>
        </w:rPr>
      </w:pPr>
      <w:proofErr w:type="gramStart"/>
      <w:r w:rsidRPr="00203202">
        <w:rPr>
          <w:sz w:val="27"/>
          <w:szCs w:val="27"/>
        </w:rPr>
        <w:t>В  субботу</w:t>
      </w:r>
      <w:proofErr w:type="gramEnd"/>
      <w:r w:rsidRPr="00203202">
        <w:rPr>
          <w:sz w:val="27"/>
          <w:szCs w:val="27"/>
        </w:rPr>
        <w:t xml:space="preserve">, на </w:t>
      </w:r>
      <w:proofErr w:type="spellStart"/>
      <w:r w:rsidRPr="00203202">
        <w:rPr>
          <w:sz w:val="27"/>
          <w:szCs w:val="27"/>
        </w:rPr>
        <w:t>Золовкины</w:t>
      </w:r>
      <w:proofErr w:type="spellEnd"/>
      <w:r w:rsidRPr="00203202">
        <w:rPr>
          <w:sz w:val="27"/>
          <w:szCs w:val="27"/>
        </w:rPr>
        <w:t xml:space="preserve"> посиделки (золовка – сестра мужа) молодая невестка приглашала родных мужа к себе в гости. Если золовка была незамужняя, тогда она созывала и своих незамужних подруг. Если же наоборот, то приглашалась лишь замужняя родня.</w:t>
      </w:r>
    </w:p>
    <w:p w:rsidR="00203202" w:rsidRDefault="00203202" w:rsidP="00203202">
      <w:pPr>
        <w:pStyle w:val="a3"/>
        <w:spacing w:before="0" w:beforeAutospacing="0" w:after="0" w:afterAutospacing="0"/>
      </w:pPr>
      <w:r>
        <w:rPr>
          <w:rStyle w:val="a5"/>
          <w:sz w:val="27"/>
          <w:szCs w:val="27"/>
        </w:rPr>
        <w:t>(Слайд 1</w:t>
      </w:r>
      <w:r>
        <w:rPr>
          <w:rStyle w:val="a5"/>
          <w:sz w:val="27"/>
          <w:szCs w:val="27"/>
        </w:rPr>
        <w:t>2</w:t>
      </w:r>
      <w:r>
        <w:rPr>
          <w:rStyle w:val="a5"/>
          <w:sz w:val="27"/>
          <w:szCs w:val="27"/>
        </w:rPr>
        <w:t>)</w:t>
      </w:r>
    </w:p>
    <w:p w:rsidR="00D9647C" w:rsidRDefault="00203202" w:rsidP="00203202">
      <w:pPr>
        <w:pStyle w:val="a3"/>
        <w:spacing w:before="0" w:beforeAutospacing="0" w:after="0" w:afterAutospacing="0"/>
      </w:pPr>
      <w:r w:rsidRPr="00203202">
        <w:rPr>
          <w:i/>
          <w:iCs/>
          <w:sz w:val="27"/>
          <w:szCs w:val="27"/>
        </w:rPr>
        <w:t xml:space="preserve"> </w:t>
      </w:r>
      <w:r>
        <w:rPr>
          <w:rStyle w:val="a5"/>
          <w:sz w:val="27"/>
          <w:szCs w:val="27"/>
        </w:rPr>
        <w:t xml:space="preserve">7 </w:t>
      </w:r>
      <w:r w:rsidR="00D9647C">
        <w:rPr>
          <w:rStyle w:val="a5"/>
          <w:sz w:val="27"/>
          <w:szCs w:val="27"/>
        </w:rPr>
        <w:t>ученик: </w:t>
      </w:r>
      <w:r w:rsidR="00D9647C">
        <w:rPr>
          <w:rStyle w:val="a4"/>
          <w:sz w:val="27"/>
          <w:szCs w:val="27"/>
        </w:rPr>
        <w:t>7 день: воскресенье – прощённое воскресенье</w:t>
      </w:r>
    </w:p>
    <w:p w:rsidR="00203202" w:rsidRPr="00203202" w:rsidRDefault="00203202" w:rsidP="00203202">
      <w:pPr>
        <w:pStyle w:val="a3"/>
        <w:spacing w:before="0"/>
        <w:rPr>
          <w:sz w:val="27"/>
          <w:szCs w:val="27"/>
        </w:rPr>
      </w:pPr>
      <w:r w:rsidRPr="00203202">
        <w:rPr>
          <w:sz w:val="27"/>
          <w:szCs w:val="27"/>
        </w:rPr>
        <w:t xml:space="preserve">В воскресенье все вспоминали, что в понедельник наступит Великий Пост. В последний день Масленицы принято просить прощения у всех родных и знакомых, на что отвечают: «Бог простит!» В этот день </w:t>
      </w:r>
      <w:proofErr w:type="gramStart"/>
      <w:r w:rsidRPr="00203202">
        <w:rPr>
          <w:sz w:val="27"/>
          <w:szCs w:val="27"/>
        </w:rPr>
        <w:t>прощают  все</w:t>
      </w:r>
      <w:proofErr w:type="gramEnd"/>
      <w:r w:rsidRPr="00203202">
        <w:rPr>
          <w:sz w:val="27"/>
          <w:szCs w:val="27"/>
        </w:rPr>
        <w:t xml:space="preserve"> обиды и оскорбления. В этот день поминают умерших, ходят на кладбище, там оставляют блины.</w:t>
      </w:r>
    </w:p>
    <w:p w:rsidR="00203202" w:rsidRPr="00203202" w:rsidRDefault="00203202" w:rsidP="00203202">
      <w:pPr>
        <w:pStyle w:val="a3"/>
        <w:spacing w:before="0"/>
        <w:rPr>
          <w:sz w:val="27"/>
          <w:szCs w:val="27"/>
        </w:rPr>
      </w:pPr>
      <w:r w:rsidRPr="00203202">
        <w:rPr>
          <w:sz w:val="27"/>
          <w:szCs w:val="27"/>
        </w:rPr>
        <w:t xml:space="preserve">Кульминацией Масленицы считается </w:t>
      </w:r>
      <w:proofErr w:type="gramStart"/>
      <w:r w:rsidRPr="00203202">
        <w:rPr>
          <w:sz w:val="27"/>
          <w:szCs w:val="27"/>
        </w:rPr>
        <w:t>сжигание  чучела</w:t>
      </w:r>
      <w:proofErr w:type="gramEnd"/>
      <w:r w:rsidRPr="00203202">
        <w:rPr>
          <w:sz w:val="27"/>
          <w:szCs w:val="27"/>
        </w:rPr>
        <w:t>, как символа Зимы, которая заканчивалась, и наступление Весны.</w:t>
      </w:r>
    </w:p>
    <w:p w:rsidR="009F0698" w:rsidRDefault="00203202" w:rsidP="00203202">
      <w:pPr>
        <w:pStyle w:val="a3"/>
        <w:spacing w:before="0" w:beforeAutospacing="0" w:after="0" w:afterAutospacing="0"/>
      </w:pPr>
      <w:r w:rsidRPr="00203202">
        <w:rPr>
          <w:i/>
          <w:iCs/>
          <w:sz w:val="27"/>
          <w:szCs w:val="27"/>
        </w:rPr>
        <w:t xml:space="preserve"> </w:t>
      </w:r>
      <w:r w:rsidR="00D9647C">
        <w:rPr>
          <w:rStyle w:val="a5"/>
          <w:sz w:val="27"/>
          <w:szCs w:val="27"/>
        </w:rPr>
        <w:t>Учитель:</w:t>
      </w:r>
      <w:r w:rsidR="00D9647C">
        <w:rPr>
          <w:sz w:val="27"/>
          <w:szCs w:val="27"/>
        </w:rPr>
        <w:t> 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sz w:val="27"/>
          <w:szCs w:val="27"/>
        </w:rPr>
        <w:t>Молодцы ребята! Понравился вам наш сегодняшний классный час? (Поднимите пожалуйста руки). Что нового узнали сегодня о Масленице?</w:t>
      </w:r>
    </w:p>
    <w:p w:rsidR="00203202" w:rsidRDefault="00203202" w:rsidP="00D9647C">
      <w:pPr>
        <w:pStyle w:val="a3"/>
        <w:spacing w:before="0" w:beforeAutospacing="0" w:after="0" w:afterAutospacing="0"/>
        <w:rPr>
          <w:rStyle w:val="a5"/>
          <w:sz w:val="27"/>
          <w:szCs w:val="27"/>
        </w:rPr>
      </w:pPr>
    </w:p>
    <w:p w:rsidR="00D9647C" w:rsidRDefault="00D9647C" w:rsidP="00D9647C">
      <w:pPr>
        <w:pStyle w:val="a3"/>
        <w:spacing w:before="0" w:beforeAutospacing="0" w:after="0" w:afterAutospacing="0"/>
        <w:rPr>
          <w:rStyle w:val="a5"/>
          <w:sz w:val="27"/>
          <w:szCs w:val="27"/>
        </w:rPr>
      </w:pPr>
      <w:r>
        <w:rPr>
          <w:rStyle w:val="a5"/>
          <w:sz w:val="27"/>
          <w:szCs w:val="27"/>
        </w:rPr>
        <w:t>(Слайд 1</w:t>
      </w:r>
      <w:r w:rsidR="00203202">
        <w:rPr>
          <w:rStyle w:val="a5"/>
          <w:sz w:val="27"/>
          <w:szCs w:val="27"/>
        </w:rPr>
        <w:t>3</w:t>
      </w:r>
      <w:r>
        <w:rPr>
          <w:rStyle w:val="a5"/>
          <w:sz w:val="27"/>
          <w:szCs w:val="27"/>
        </w:rPr>
        <w:t>)</w:t>
      </w:r>
    </w:p>
    <w:p w:rsidR="00A83BD1" w:rsidRPr="00A83BD1" w:rsidRDefault="00A83BD1" w:rsidP="00D9647C">
      <w:pPr>
        <w:pStyle w:val="a3"/>
        <w:spacing w:before="0" w:beforeAutospacing="0" w:after="0" w:afterAutospacing="0"/>
        <w:rPr>
          <w:b/>
        </w:rPr>
      </w:pPr>
      <w:r w:rsidRPr="00A83BD1">
        <w:rPr>
          <w:rStyle w:val="a5"/>
          <w:b/>
          <w:sz w:val="27"/>
          <w:szCs w:val="27"/>
        </w:rPr>
        <w:t>Оксана Владимировна:</w:t>
      </w:r>
    </w:p>
    <w:p w:rsidR="00203202" w:rsidRPr="00203202" w:rsidRDefault="00203202" w:rsidP="00203202">
      <w:pPr>
        <w:pStyle w:val="a3"/>
        <w:rPr>
          <w:sz w:val="27"/>
          <w:szCs w:val="27"/>
        </w:rPr>
      </w:pPr>
      <w:r w:rsidRPr="00203202">
        <w:rPr>
          <w:b/>
          <w:bCs/>
          <w:i/>
          <w:iCs/>
          <w:sz w:val="27"/>
          <w:szCs w:val="27"/>
        </w:rPr>
        <w:t>Как на масличной неделе</w:t>
      </w:r>
      <w:r w:rsidRPr="00203202">
        <w:rPr>
          <w:b/>
          <w:bCs/>
          <w:i/>
          <w:iCs/>
          <w:sz w:val="27"/>
          <w:szCs w:val="27"/>
        </w:rPr>
        <w:br/>
        <w:t>Из печи блины летели.</w:t>
      </w:r>
      <w:r w:rsidRPr="00203202">
        <w:rPr>
          <w:b/>
          <w:bCs/>
          <w:i/>
          <w:iCs/>
          <w:sz w:val="27"/>
          <w:szCs w:val="27"/>
        </w:rPr>
        <w:br/>
        <w:t>С пылу, с жару из печи</w:t>
      </w:r>
      <w:r w:rsidRPr="00203202">
        <w:rPr>
          <w:b/>
          <w:bCs/>
          <w:i/>
          <w:iCs/>
          <w:sz w:val="27"/>
          <w:szCs w:val="27"/>
        </w:rPr>
        <w:br/>
        <w:t>Все румяны, горячи!</w:t>
      </w:r>
    </w:p>
    <w:p w:rsidR="00A83BD1" w:rsidRDefault="00A83BD1" w:rsidP="00203202">
      <w:pPr>
        <w:pStyle w:val="a3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>Светлана Александровна!</w:t>
      </w:r>
    </w:p>
    <w:p w:rsidR="00203202" w:rsidRDefault="00203202" w:rsidP="00203202">
      <w:pPr>
        <w:pStyle w:val="a3"/>
        <w:rPr>
          <w:b/>
          <w:bCs/>
          <w:i/>
          <w:iCs/>
          <w:sz w:val="27"/>
          <w:szCs w:val="27"/>
        </w:rPr>
      </w:pPr>
      <w:r w:rsidRPr="00203202">
        <w:rPr>
          <w:b/>
          <w:bCs/>
          <w:i/>
          <w:iCs/>
          <w:sz w:val="27"/>
          <w:szCs w:val="27"/>
        </w:rPr>
        <w:br/>
        <w:t>Масленица,  угощай,</w:t>
      </w:r>
      <w:r w:rsidRPr="00203202">
        <w:rPr>
          <w:b/>
          <w:bCs/>
          <w:i/>
          <w:iCs/>
          <w:sz w:val="27"/>
          <w:szCs w:val="27"/>
        </w:rPr>
        <w:br/>
        <w:t xml:space="preserve">Всем </w:t>
      </w:r>
      <w:proofErr w:type="spellStart"/>
      <w:r w:rsidRPr="00203202">
        <w:rPr>
          <w:b/>
          <w:bCs/>
          <w:i/>
          <w:iCs/>
          <w:sz w:val="27"/>
          <w:szCs w:val="27"/>
        </w:rPr>
        <w:t>блиночков</w:t>
      </w:r>
      <w:proofErr w:type="spellEnd"/>
      <w:r w:rsidRPr="00203202">
        <w:rPr>
          <w:b/>
          <w:bCs/>
          <w:i/>
          <w:iCs/>
          <w:sz w:val="27"/>
          <w:szCs w:val="27"/>
        </w:rPr>
        <w:t>  подавай!</w:t>
      </w:r>
      <w:r w:rsidRPr="00203202">
        <w:rPr>
          <w:b/>
          <w:bCs/>
          <w:i/>
          <w:iCs/>
          <w:sz w:val="27"/>
          <w:szCs w:val="27"/>
        </w:rPr>
        <w:br/>
        <w:t>С пылу, с жару – разбирайте!</w:t>
      </w:r>
      <w:r w:rsidRPr="00203202">
        <w:rPr>
          <w:b/>
          <w:bCs/>
          <w:i/>
          <w:iCs/>
          <w:sz w:val="27"/>
          <w:szCs w:val="27"/>
        </w:rPr>
        <w:br/>
        <w:t>И хвалить не забывайте!</w:t>
      </w:r>
    </w:p>
    <w:p w:rsidR="00A83BD1" w:rsidRDefault="00A83BD1" w:rsidP="00203202">
      <w:pPr>
        <w:pStyle w:val="a3"/>
        <w:rPr>
          <w:b/>
          <w:bCs/>
          <w:i/>
          <w:iCs/>
          <w:sz w:val="27"/>
          <w:szCs w:val="27"/>
        </w:rPr>
      </w:pPr>
    </w:p>
    <w:p w:rsidR="00A83BD1" w:rsidRDefault="00A83BD1" w:rsidP="00203202">
      <w:pPr>
        <w:pStyle w:val="a3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lastRenderedPageBreak/>
        <w:t xml:space="preserve"> (Слайд 14.) Учитель: Ребята, давайте попрощаемся с Масленицей.</w:t>
      </w:r>
    </w:p>
    <w:p w:rsidR="00A83BD1" w:rsidRDefault="00A83BD1" w:rsidP="00203202">
      <w:pPr>
        <w:pStyle w:val="a3"/>
        <w:rPr>
          <w:b/>
          <w:bCs/>
          <w:i/>
          <w:iCs/>
          <w:sz w:val="27"/>
          <w:szCs w:val="27"/>
        </w:rPr>
      </w:pPr>
      <w:r w:rsidRPr="00A83BD1">
        <w:rPr>
          <w:b/>
          <w:bCs/>
          <w:i/>
          <w:iCs/>
          <w:sz w:val="27"/>
          <w:szCs w:val="27"/>
        </w:rPr>
        <w:t>Масленица прощай!</w:t>
      </w:r>
      <w:r w:rsidRPr="00A83BD1">
        <w:rPr>
          <w:b/>
          <w:bCs/>
          <w:i/>
          <w:iCs/>
          <w:sz w:val="27"/>
          <w:szCs w:val="27"/>
        </w:rPr>
        <w:br/>
        <w:t>На тот год опять приезжай!</w:t>
      </w:r>
    </w:p>
    <w:p w:rsidR="00203202" w:rsidRDefault="00203202" w:rsidP="00203202">
      <w:pPr>
        <w:pStyle w:val="a3"/>
        <w:rPr>
          <w:b/>
          <w:bCs/>
          <w:i/>
          <w:iCs/>
          <w:sz w:val="27"/>
          <w:szCs w:val="27"/>
        </w:rPr>
      </w:pPr>
    </w:p>
    <w:p w:rsidR="00203202" w:rsidRPr="00203202" w:rsidRDefault="00203202" w:rsidP="00203202">
      <w:pPr>
        <w:pStyle w:val="a3"/>
        <w:rPr>
          <w:sz w:val="27"/>
          <w:szCs w:val="27"/>
        </w:rPr>
      </w:pPr>
    </w:p>
    <w:p w:rsidR="00D9647C" w:rsidRDefault="00203202" w:rsidP="00203202">
      <w:pPr>
        <w:pStyle w:val="a3"/>
        <w:spacing w:before="0" w:beforeAutospacing="0" w:after="0" w:afterAutospacing="0"/>
      </w:pPr>
      <w:r w:rsidRPr="00203202">
        <w:rPr>
          <w:b/>
          <w:bCs/>
          <w:sz w:val="27"/>
          <w:szCs w:val="27"/>
        </w:rPr>
        <w:t xml:space="preserve"> </w:t>
      </w:r>
      <w:r w:rsidR="00D9647C">
        <w:rPr>
          <w:b/>
          <w:bCs/>
          <w:sz w:val="27"/>
          <w:szCs w:val="27"/>
        </w:rPr>
        <w:t>Источники: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color w:val="000000"/>
          <w:sz w:val="27"/>
          <w:szCs w:val="27"/>
        </w:rPr>
        <w:t>1. Русская Масленица. Русские традиции. </w:t>
      </w:r>
      <w:r>
        <w:rPr>
          <w:color w:val="000000"/>
          <w:sz w:val="27"/>
          <w:szCs w:val="27"/>
          <w:shd w:val="clear" w:color="auto" w:fill="FFFFFF"/>
        </w:rPr>
        <w:t>www.advantour.com › Главная › Россия › Традиции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sz w:val="27"/>
          <w:szCs w:val="27"/>
          <w:shd w:val="clear" w:color="auto" w:fill="FFFFFF"/>
        </w:rPr>
        <w:t>2. Что за праздник – Масленица?</w:t>
      </w:r>
    </w:p>
    <w:p w:rsidR="00D9647C" w:rsidRDefault="002E5E53" w:rsidP="00D9647C">
      <w:pPr>
        <w:pStyle w:val="a3"/>
        <w:spacing w:before="0" w:beforeAutospacing="0" w:after="0" w:afterAutospacing="0"/>
      </w:pPr>
      <w:hyperlink r:id="rId5" w:history="1">
        <w:r w:rsidR="00D9647C">
          <w:rPr>
            <w:rStyle w:val="a6"/>
            <w:sz w:val="27"/>
            <w:szCs w:val="27"/>
            <w:shd w:val="clear" w:color="auto" w:fill="FFFFFF"/>
          </w:rPr>
          <w:t>www.wildmistress.ru/.../8207615_chto_za_</w:t>
        </w:r>
        <w:r w:rsidR="00D9647C">
          <w:rPr>
            <w:rStyle w:val="a6"/>
            <w:b/>
            <w:bCs/>
            <w:sz w:val="27"/>
            <w:szCs w:val="27"/>
            <w:shd w:val="clear" w:color="auto" w:fill="FFFFFF"/>
          </w:rPr>
          <w:t>prazdnik</w:t>
        </w:r>
        <w:r w:rsidR="00D9647C">
          <w:rPr>
            <w:rStyle w:val="a6"/>
            <w:sz w:val="27"/>
            <w:szCs w:val="27"/>
            <w:shd w:val="clear" w:color="auto" w:fill="FFFFFF"/>
          </w:rPr>
          <w:t>___</w:t>
        </w:r>
        <w:r w:rsidR="00D9647C">
          <w:rPr>
            <w:rStyle w:val="a6"/>
            <w:b/>
            <w:bCs/>
            <w:sz w:val="27"/>
            <w:szCs w:val="27"/>
            <w:shd w:val="clear" w:color="auto" w:fill="FFFFFF"/>
          </w:rPr>
          <w:t>maslenica</w:t>
        </w:r>
        <w:r w:rsidR="00D9647C">
          <w:rPr>
            <w:rStyle w:val="a6"/>
            <w:sz w:val="27"/>
            <w:szCs w:val="27"/>
            <w:shd w:val="clear" w:color="auto" w:fill="FFFFFF"/>
          </w:rPr>
          <w:t>_istoriya_tradicii_s</w:t>
        </w:r>
      </w:hyperlink>
      <w:r w:rsidR="00D9647C">
        <w:rPr>
          <w:color w:val="000000"/>
          <w:sz w:val="27"/>
          <w:szCs w:val="27"/>
          <w:shd w:val="clear" w:color="auto" w:fill="FFFFFF"/>
        </w:rPr>
        <w:t>...</w:t>
      </w:r>
    </w:p>
    <w:p w:rsidR="00D9647C" w:rsidRDefault="00D9647C" w:rsidP="00D9647C">
      <w:pPr>
        <w:pStyle w:val="a3"/>
        <w:shd w:val="clear" w:color="auto" w:fill="FFFFFF"/>
        <w:spacing w:before="0" w:beforeAutospacing="0" w:after="0" w:afterAutospacing="0" w:line="238" w:lineRule="atLeast"/>
      </w:pPr>
      <w:r>
        <w:rPr>
          <w:color w:val="000000"/>
          <w:sz w:val="27"/>
          <w:szCs w:val="27"/>
          <w:shd w:val="clear" w:color="auto" w:fill="FFFFFF"/>
        </w:rPr>
        <w:t>3. Стихи, частушки, загадки о Масленице, о блинах </w:t>
      </w:r>
      <w:r>
        <w:rPr>
          <w:color w:val="000000"/>
          <w:sz w:val="27"/>
          <w:szCs w:val="27"/>
        </w:rPr>
        <w:t>www.zanimatika.narod.ru/RF2_</w:t>
      </w:r>
      <w:r>
        <w:rPr>
          <w:b/>
          <w:bCs/>
          <w:color w:val="000000"/>
          <w:sz w:val="27"/>
          <w:szCs w:val="27"/>
        </w:rPr>
        <w:t>maslenica</w:t>
      </w:r>
      <w:r>
        <w:rPr>
          <w:color w:val="000000"/>
          <w:sz w:val="27"/>
          <w:szCs w:val="27"/>
        </w:rPr>
        <w:t>.htm</w:t>
      </w:r>
    </w:p>
    <w:p w:rsidR="00D9647C" w:rsidRDefault="00D9647C" w:rsidP="00D9647C">
      <w:pPr>
        <w:pStyle w:val="a3"/>
        <w:spacing w:before="0" w:beforeAutospacing="0" w:after="0" w:afterAutospacing="0"/>
      </w:pPr>
      <w:r>
        <w:rPr>
          <w:sz w:val="27"/>
          <w:szCs w:val="27"/>
        </w:rPr>
        <w:t>4. А. А. Коринфский. «Народная Русь: Круглый год сказаний, поверий, обычаев и пословиц русского народа». Изд. Смоленск «Русич»; 1995</w:t>
      </w:r>
    </w:p>
    <w:p w:rsidR="001D4B6A" w:rsidRDefault="001D4B6A"/>
    <w:sectPr w:rsidR="001D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078EF"/>
    <w:multiLevelType w:val="multilevel"/>
    <w:tmpl w:val="8792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DA4A98"/>
    <w:multiLevelType w:val="multilevel"/>
    <w:tmpl w:val="C69C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7C77CE"/>
    <w:multiLevelType w:val="multilevel"/>
    <w:tmpl w:val="DD46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9F0486"/>
    <w:multiLevelType w:val="multilevel"/>
    <w:tmpl w:val="6FF44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47C"/>
    <w:rsid w:val="001D4B6A"/>
    <w:rsid w:val="00203202"/>
    <w:rsid w:val="00285551"/>
    <w:rsid w:val="002E5E53"/>
    <w:rsid w:val="006A08A8"/>
    <w:rsid w:val="009F0698"/>
    <w:rsid w:val="00A64A63"/>
    <w:rsid w:val="00A83BD1"/>
    <w:rsid w:val="00B72BCA"/>
    <w:rsid w:val="00CE6592"/>
    <w:rsid w:val="00D9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4C74"/>
  <w15:chartTrackingRefBased/>
  <w15:docId w15:val="{5A45BC81-FC53-42EB-AFAA-B8092766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647C"/>
    <w:rPr>
      <w:b/>
      <w:bCs/>
    </w:rPr>
  </w:style>
  <w:style w:type="character" w:styleId="a5">
    <w:name w:val="Emphasis"/>
    <w:basedOn w:val="a0"/>
    <w:uiPriority w:val="20"/>
    <w:qFormat/>
    <w:rsid w:val="00D9647C"/>
    <w:rPr>
      <w:i/>
      <w:iCs/>
    </w:rPr>
  </w:style>
  <w:style w:type="character" w:styleId="a6">
    <w:name w:val="Hyperlink"/>
    <w:basedOn w:val="a0"/>
    <w:uiPriority w:val="99"/>
    <w:semiHidden/>
    <w:unhideWhenUsed/>
    <w:rsid w:val="00D964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www.wildmistress.ru%2F...%2F8207615_chto_za_prazdnik___maslenica_istoriya_tradicii_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иван иванов</cp:lastModifiedBy>
  <cp:revision>6</cp:revision>
  <dcterms:created xsi:type="dcterms:W3CDTF">2022-02-23T11:42:00Z</dcterms:created>
  <dcterms:modified xsi:type="dcterms:W3CDTF">2022-02-27T11:56:00Z</dcterms:modified>
</cp:coreProperties>
</file>