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A8" w:rsidRPr="00496B09" w:rsidRDefault="005376A8" w:rsidP="005376A8">
      <w:pPr>
        <w:pStyle w:val="a5"/>
        <w:rPr>
          <w:rFonts w:ascii="Times New Roman" w:hAnsi="Times New Roman"/>
          <w:sz w:val="28"/>
          <w:szCs w:val="28"/>
        </w:rPr>
      </w:pPr>
    </w:p>
    <w:p w:rsidR="00407E03" w:rsidRDefault="00407E03" w:rsidP="00407E03">
      <w:pPr>
        <w:ind w:left="5580" w:firstLine="0"/>
        <w:contextualSpacing/>
        <w:rPr>
          <w:sz w:val="28"/>
          <w:szCs w:val="28"/>
        </w:rPr>
      </w:pPr>
    </w:p>
    <w:p w:rsidR="005376A8" w:rsidRPr="00496B09" w:rsidRDefault="005376A8" w:rsidP="0078276B">
      <w:pPr>
        <w:spacing w:line="240" w:lineRule="auto"/>
        <w:ind w:left="5529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 xml:space="preserve">УТВЕРЖДАЮ </w:t>
      </w:r>
    </w:p>
    <w:p w:rsidR="0078276B" w:rsidRPr="0078276B" w:rsidRDefault="0078276B" w:rsidP="0078276B">
      <w:pPr>
        <w:spacing w:line="240" w:lineRule="auto"/>
        <w:ind w:left="5529" w:firstLine="0"/>
        <w:contextualSpacing/>
        <w:jc w:val="left"/>
        <w:rPr>
          <w:sz w:val="12"/>
          <w:szCs w:val="28"/>
        </w:rPr>
      </w:pPr>
    </w:p>
    <w:p w:rsidR="005376A8" w:rsidRPr="00496B09" w:rsidRDefault="005376A8" w:rsidP="007E033C">
      <w:pPr>
        <w:ind w:left="5529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 xml:space="preserve">______________ </w:t>
      </w:r>
    </w:p>
    <w:p w:rsidR="005376A8" w:rsidRPr="00496B09" w:rsidRDefault="005376A8" w:rsidP="007E033C">
      <w:pPr>
        <w:ind w:left="5529" w:firstLine="0"/>
        <w:contextualSpacing/>
        <w:jc w:val="left"/>
        <w:rPr>
          <w:sz w:val="28"/>
          <w:szCs w:val="28"/>
        </w:rPr>
      </w:pPr>
      <w:r w:rsidRPr="00496B09">
        <w:rPr>
          <w:sz w:val="28"/>
          <w:szCs w:val="28"/>
        </w:rPr>
        <w:t>«_</w:t>
      </w:r>
      <w:r w:rsidR="007E033C">
        <w:rPr>
          <w:sz w:val="28"/>
          <w:szCs w:val="28"/>
        </w:rPr>
        <w:t>_</w:t>
      </w:r>
      <w:r w:rsidRPr="00496B09">
        <w:rPr>
          <w:sz w:val="28"/>
          <w:szCs w:val="28"/>
        </w:rPr>
        <w:t>__» ______</w:t>
      </w:r>
      <w:r w:rsidR="007E033C">
        <w:rPr>
          <w:sz w:val="28"/>
          <w:szCs w:val="28"/>
        </w:rPr>
        <w:t>___</w:t>
      </w:r>
      <w:r w:rsidRPr="00496B09">
        <w:rPr>
          <w:sz w:val="28"/>
          <w:szCs w:val="28"/>
        </w:rPr>
        <w:t>_____  20</w:t>
      </w:r>
      <w:r w:rsidR="00767C64">
        <w:rPr>
          <w:sz w:val="28"/>
          <w:szCs w:val="28"/>
        </w:rPr>
        <w:t>__</w:t>
      </w:r>
      <w:r w:rsidRPr="00496B09">
        <w:rPr>
          <w:sz w:val="28"/>
          <w:szCs w:val="28"/>
        </w:rPr>
        <w:t xml:space="preserve"> г.</w:t>
      </w:r>
    </w:p>
    <w:p w:rsidR="005376A8" w:rsidRPr="00496B09" w:rsidRDefault="005376A8" w:rsidP="00407E03">
      <w:pPr>
        <w:ind w:firstLine="0"/>
        <w:contextualSpacing/>
        <w:jc w:val="center"/>
        <w:rPr>
          <w:sz w:val="28"/>
          <w:szCs w:val="28"/>
        </w:rPr>
      </w:pPr>
    </w:p>
    <w:p w:rsidR="005376A8" w:rsidRPr="00496B09" w:rsidRDefault="005376A8" w:rsidP="00407E03">
      <w:pPr>
        <w:ind w:firstLine="0"/>
        <w:contextualSpacing/>
        <w:jc w:val="center"/>
        <w:rPr>
          <w:sz w:val="28"/>
          <w:szCs w:val="28"/>
        </w:rPr>
      </w:pPr>
    </w:p>
    <w:p w:rsidR="005376A8" w:rsidRPr="00496B09" w:rsidRDefault="005376A8" w:rsidP="005376A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5376A8" w:rsidRPr="00496B09" w:rsidRDefault="005376A8" w:rsidP="005376A8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AD3" w:rsidRPr="005376A8" w:rsidRDefault="00DA2AD3" w:rsidP="005376A8">
      <w:pPr>
        <w:ind w:firstLine="0"/>
        <w:jc w:val="center"/>
        <w:rPr>
          <w:b/>
          <w:sz w:val="28"/>
          <w:szCs w:val="28"/>
        </w:rPr>
      </w:pPr>
      <w:r w:rsidRPr="005376A8">
        <w:rPr>
          <w:b/>
          <w:sz w:val="28"/>
          <w:szCs w:val="28"/>
        </w:rPr>
        <w:t>ДОЛЖНОСТНАЯ ИНСТРУКЦИЯ</w:t>
      </w:r>
    </w:p>
    <w:p w:rsidR="00A24D1B" w:rsidRPr="005376A8" w:rsidRDefault="00767C64" w:rsidP="005376A8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МУНИЦИПАЛЬНОГО ОПОРНОГО ЦЕНТРА</w:t>
      </w:r>
    </w:p>
    <w:p w:rsidR="00A24D1B" w:rsidRPr="005376A8" w:rsidRDefault="00A24D1B" w:rsidP="005376A8">
      <w:pPr>
        <w:ind w:firstLine="0"/>
        <w:jc w:val="center"/>
        <w:rPr>
          <w:b/>
          <w:sz w:val="28"/>
          <w:szCs w:val="28"/>
        </w:rPr>
      </w:pPr>
    </w:p>
    <w:p w:rsidR="00807860" w:rsidRPr="005376A8" w:rsidRDefault="00777B2C" w:rsidP="005376A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Версия </w:t>
      </w:r>
      <w:r w:rsidR="007E033C">
        <w:rPr>
          <w:sz w:val="28"/>
          <w:szCs w:val="28"/>
        </w:rPr>
        <w:t>1</w:t>
      </w:r>
      <w:r w:rsidR="00807860" w:rsidRPr="005376A8">
        <w:rPr>
          <w:sz w:val="28"/>
          <w:szCs w:val="28"/>
        </w:rPr>
        <w:t>.0</w:t>
      </w:r>
    </w:p>
    <w:p w:rsidR="00A24D1B" w:rsidRPr="005376A8" w:rsidRDefault="00A24D1B" w:rsidP="005376A8">
      <w:pPr>
        <w:ind w:firstLine="0"/>
        <w:jc w:val="center"/>
        <w:rPr>
          <w:sz w:val="28"/>
          <w:szCs w:val="28"/>
        </w:rPr>
      </w:pPr>
    </w:p>
    <w:p w:rsidR="00A24D1B" w:rsidRPr="005376A8" w:rsidRDefault="00A24D1B" w:rsidP="005376A8">
      <w:pPr>
        <w:ind w:firstLine="0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4D3302" w:rsidRDefault="004D3302" w:rsidP="005376A8">
      <w:pPr>
        <w:ind w:firstLine="0"/>
        <w:jc w:val="center"/>
        <w:rPr>
          <w:sz w:val="28"/>
          <w:szCs w:val="28"/>
        </w:rPr>
      </w:pPr>
    </w:p>
    <w:p w:rsidR="00F03895" w:rsidRDefault="00F03895" w:rsidP="005376A8">
      <w:pPr>
        <w:ind w:firstLine="0"/>
        <w:jc w:val="center"/>
        <w:rPr>
          <w:sz w:val="28"/>
          <w:szCs w:val="28"/>
        </w:rPr>
      </w:pPr>
    </w:p>
    <w:p w:rsidR="00F03895" w:rsidRPr="005376A8" w:rsidRDefault="00F03895" w:rsidP="005376A8">
      <w:pPr>
        <w:ind w:firstLine="0"/>
        <w:jc w:val="center"/>
        <w:rPr>
          <w:sz w:val="28"/>
          <w:szCs w:val="28"/>
        </w:rPr>
      </w:pPr>
    </w:p>
    <w:p w:rsidR="00D117DD" w:rsidRPr="005376A8" w:rsidRDefault="00D117DD" w:rsidP="005376A8">
      <w:pPr>
        <w:ind w:firstLine="0"/>
        <w:jc w:val="center"/>
        <w:rPr>
          <w:sz w:val="28"/>
          <w:szCs w:val="28"/>
        </w:rPr>
      </w:pPr>
    </w:p>
    <w:p w:rsidR="00B45F31" w:rsidRPr="005376A8" w:rsidRDefault="00B45F31" w:rsidP="005376A8">
      <w:pPr>
        <w:ind w:firstLine="0"/>
        <w:jc w:val="center"/>
        <w:rPr>
          <w:sz w:val="28"/>
          <w:szCs w:val="28"/>
        </w:rPr>
      </w:pPr>
    </w:p>
    <w:p w:rsidR="00207027" w:rsidRPr="005E6570" w:rsidRDefault="00EE0A80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207027" w:rsidRPr="005E6570">
        <w:rPr>
          <w:b/>
          <w:sz w:val="28"/>
          <w:szCs w:val="28"/>
        </w:rPr>
        <w:t>I. Общие положения</w:t>
      </w:r>
    </w:p>
    <w:p w:rsidR="004E5FCE" w:rsidRPr="005E6570" w:rsidRDefault="004E5FCE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1.1. </w:t>
      </w:r>
      <w:r w:rsidR="00767C64">
        <w:rPr>
          <w:sz w:val="28"/>
          <w:szCs w:val="28"/>
        </w:rPr>
        <w:t xml:space="preserve">Руководитель Муниципального опорного центра дополнительного образования детей </w:t>
      </w:r>
      <w:r w:rsidR="008B162B">
        <w:rPr>
          <w:sz w:val="28"/>
          <w:szCs w:val="28"/>
        </w:rPr>
        <w:t xml:space="preserve">Калининского района </w:t>
      </w:r>
      <w:r w:rsidR="00767C64">
        <w:rPr>
          <w:sz w:val="28"/>
          <w:szCs w:val="28"/>
        </w:rPr>
        <w:t>(муниципалитета)</w:t>
      </w:r>
      <w:r w:rsidRPr="005E6570">
        <w:rPr>
          <w:rStyle w:val="4"/>
          <w:color w:val="000000"/>
          <w:sz w:val="28"/>
          <w:szCs w:val="28"/>
        </w:rPr>
        <w:t xml:space="preserve"> (далее – Центр) </w:t>
      </w:r>
      <w:r w:rsidRPr="005E6570">
        <w:rPr>
          <w:sz w:val="28"/>
          <w:szCs w:val="28"/>
        </w:rPr>
        <w:t>относится к категории руководителей.</w:t>
      </w: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1.2. </w:t>
      </w:r>
      <w:r w:rsidR="00767C6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Центра </w:t>
      </w:r>
      <w:r w:rsidRPr="005E6570">
        <w:rPr>
          <w:sz w:val="28"/>
          <w:szCs w:val="28"/>
        </w:rPr>
        <w:t xml:space="preserve">назначается на должность и освобождается от нее </w:t>
      </w:r>
      <w:r w:rsidRPr="0087288B">
        <w:rPr>
          <w:sz w:val="28"/>
          <w:szCs w:val="28"/>
        </w:rPr>
        <w:t xml:space="preserve"> на срок до 5 лет на условиях заключенного трудового договора (контракта) по согласованию с </w:t>
      </w:r>
      <w:r w:rsidR="00767C64" w:rsidRPr="008B162B">
        <w:rPr>
          <w:sz w:val="28"/>
          <w:szCs w:val="28"/>
        </w:rPr>
        <w:t>РМЦ</w:t>
      </w:r>
      <w:r w:rsidRPr="008B162B">
        <w:rPr>
          <w:sz w:val="28"/>
          <w:szCs w:val="28"/>
        </w:rPr>
        <w:t>.</w:t>
      </w: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8B162B">
        <w:rPr>
          <w:sz w:val="28"/>
          <w:szCs w:val="28"/>
        </w:rPr>
        <w:t xml:space="preserve">1.3. </w:t>
      </w:r>
      <w:r w:rsidR="00767C64" w:rsidRPr="008B162B">
        <w:rPr>
          <w:sz w:val="28"/>
          <w:szCs w:val="28"/>
        </w:rPr>
        <w:t>Руководитель</w:t>
      </w:r>
      <w:r w:rsidRPr="008B162B">
        <w:rPr>
          <w:sz w:val="28"/>
          <w:szCs w:val="28"/>
        </w:rPr>
        <w:t xml:space="preserve"> Центра подчиняется </w:t>
      </w:r>
      <w:r w:rsidR="008B162B">
        <w:rPr>
          <w:sz w:val="28"/>
          <w:szCs w:val="28"/>
        </w:rPr>
        <w:t>директору УДО «ДДТ»</w:t>
      </w:r>
      <w:r w:rsidRPr="008B162B">
        <w:rPr>
          <w:sz w:val="28"/>
          <w:szCs w:val="28"/>
        </w:rPr>
        <w:t>.</w:t>
      </w: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1.4. На </w:t>
      </w:r>
      <w:r>
        <w:rPr>
          <w:sz w:val="28"/>
          <w:szCs w:val="28"/>
        </w:rPr>
        <w:t>период временного</w:t>
      </w:r>
      <w:r w:rsidRPr="005E6570">
        <w:rPr>
          <w:sz w:val="28"/>
          <w:szCs w:val="28"/>
        </w:rPr>
        <w:t xml:space="preserve"> отсутствия </w:t>
      </w:r>
      <w:r w:rsidR="00767C6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Центра </w:t>
      </w:r>
      <w:r w:rsidRPr="005E6570">
        <w:rPr>
          <w:sz w:val="28"/>
          <w:szCs w:val="28"/>
        </w:rPr>
        <w:t xml:space="preserve">его </w:t>
      </w:r>
      <w:r w:rsidRPr="0087288B">
        <w:rPr>
          <w:sz w:val="28"/>
          <w:szCs w:val="28"/>
        </w:rPr>
        <w:t xml:space="preserve">обязанности исполняет лицо, назначенное </w:t>
      </w:r>
      <w:r w:rsidR="008B162B">
        <w:rPr>
          <w:sz w:val="28"/>
          <w:szCs w:val="28"/>
        </w:rPr>
        <w:t>директором УДО «ДДТ» приказом</w:t>
      </w:r>
      <w:r w:rsidRPr="005E6570">
        <w:rPr>
          <w:sz w:val="28"/>
          <w:szCs w:val="28"/>
        </w:rPr>
        <w:t>.</w:t>
      </w: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1.5. На должность </w:t>
      </w:r>
      <w:r w:rsidR="00767C64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Центра</w:t>
      </w:r>
      <w:r w:rsidRPr="005E6570">
        <w:rPr>
          <w:sz w:val="28"/>
          <w:szCs w:val="28"/>
        </w:rPr>
        <w:t xml:space="preserve"> назначается лицо, </w:t>
      </w:r>
      <w:r w:rsidRPr="00FC4C5F">
        <w:rPr>
          <w:sz w:val="28"/>
          <w:szCs w:val="28"/>
        </w:rPr>
        <w:t xml:space="preserve">прошедшее соответствующую </w:t>
      </w:r>
      <w:r w:rsidRPr="0087288B">
        <w:rPr>
          <w:sz w:val="28"/>
          <w:szCs w:val="28"/>
        </w:rPr>
        <w:t>аттестацию</w:t>
      </w:r>
      <w:r>
        <w:rPr>
          <w:sz w:val="28"/>
          <w:szCs w:val="28"/>
        </w:rPr>
        <w:t xml:space="preserve"> и имеющее </w:t>
      </w:r>
      <w:r w:rsidRPr="0087288B">
        <w:rPr>
          <w:sz w:val="28"/>
          <w:szCs w:val="28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</w:r>
      <w:r>
        <w:rPr>
          <w:sz w:val="28"/>
          <w:szCs w:val="28"/>
        </w:rPr>
        <w:t>.</w:t>
      </w:r>
    </w:p>
    <w:p w:rsidR="00FC4C5F" w:rsidRDefault="00FC4C5F" w:rsidP="0010304D">
      <w:pPr>
        <w:spacing w:line="240" w:lineRule="auto"/>
        <w:ind w:left="62" w:right="62"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1.6.</w:t>
      </w:r>
      <w:r w:rsidR="00767C64">
        <w:rPr>
          <w:sz w:val="28"/>
          <w:szCs w:val="28"/>
        </w:rPr>
        <w:t>Руководителю</w:t>
      </w:r>
      <w:r w:rsidRPr="00362517">
        <w:rPr>
          <w:sz w:val="28"/>
          <w:szCs w:val="28"/>
        </w:rPr>
        <w:t xml:space="preserve"> Центра совмещение должности с другими руководящими должностями (кроме научного и научно-методического руководства) внутри или вне </w:t>
      </w:r>
      <w:r>
        <w:rPr>
          <w:sz w:val="28"/>
          <w:szCs w:val="28"/>
        </w:rPr>
        <w:t xml:space="preserve">Центра </w:t>
      </w:r>
      <w:r w:rsidRPr="00362517">
        <w:rPr>
          <w:sz w:val="28"/>
          <w:szCs w:val="28"/>
        </w:rPr>
        <w:t>разрешается</w:t>
      </w:r>
      <w:r w:rsidR="00767C64">
        <w:rPr>
          <w:sz w:val="28"/>
          <w:szCs w:val="28"/>
        </w:rPr>
        <w:t xml:space="preserve"> только по согласованию с </w:t>
      </w:r>
      <w:r w:rsidR="008B162B">
        <w:rPr>
          <w:sz w:val="28"/>
          <w:szCs w:val="28"/>
        </w:rPr>
        <w:t>директором УДО «ДДТ»</w:t>
      </w:r>
      <w:r w:rsidRPr="00362517">
        <w:rPr>
          <w:sz w:val="28"/>
          <w:szCs w:val="28"/>
        </w:rPr>
        <w:t>.</w:t>
      </w:r>
    </w:p>
    <w:p w:rsidR="00FC4C5F" w:rsidRPr="005E6570" w:rsidRDefault="00FC4C5F" w:rsidP="0010304D">
      <w:pPr>
        <w:spacing w:line="240" w:lineRule="auto"/>
        <w:ind w:left="62" w:right="6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767C6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Центра </w:t>
      </w:r>
      <w:r w:rsidRPr="005E6570">
        <w:rPr>
          <w:sz w:val="28"/>
          <w:szCs w:val="28"/>
        </w:rPr>
        <w:t>должен знать: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Конвенцию о правах ребенка;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законодательство Российской Федерации (в том числе регионального уровня) об образовании и о персональных данных</w:t>
      </w:r>
      <w:r w:rsidRPr="004335A5">
        <w:rPr>
          <w:sz w:val="28"/>
          <w:szCs w:val="28"/>
        </w:rPr>
        <w:t xml:space="preserve">; </w:t>
      </w:r>
    </w:p>
    <w:p w:rsidR="00FC4C5F" w:rsidRPr="004335A5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гражданское, административное, трудовое, бюджетное, налоговое законодательство в части, касающейся регулирования деятельности бюджетных учреждений;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нормативно-правовые акты, регламентирующие реализацию приоритетного проекта «Доступное дополнительное образование для детей»;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Правила внутреннего трудового распорядка </w:t>
      </w:r>
      <w:r>
        <w:rPr>
          <w:sz w:val="28"/>
          <w:szCs w:val="28"/>
        </w:rPr>
        <w:t xml:space="preserve"> и другие его </w:t>
      </w:r>
      <w:r w:rsidRPr="002E69F3">
        <w:rPr>
          <w:sz w:val="28"/>
          <w:szCs w:val="28"/>
        </w:rPr>
        <w:t>локальные нормативные акты;</w:t>
      </w:r>
    </w:p>
    <w:p w:rsidR="00FC4C5F" w:rsidRPr="002E69F3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структуру Центра;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способы организации финансово-хозяйственной деятельности учреждения; 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основы договорной работы</w:t>
      </w:r>
      <w:r>
        <w:rPr>
          <w:sz w:val="28"/>
          <w:szCs w:val="28"/>
        </w:rPr>
        <w:t xml:space="preserve">, включая </w:t>
      </w:r>
      <w:r w:rsidRPr="002E69F3">
        <w:rPr>
          <w:sz w:val="28"/>
          <w:szCs w:val="28"/>
        </w:rPr>
        <w:t>порядок заключения договоров;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основы менеджмента, управления персоналом; 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методы оценки персонала и результатов труда;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основы управления проектами;</w:t>
      </w:r>
    </w:p>
    <w:p w:rsidR="00FC4C5F" w:rsidRPr="004335A5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направления и перспективы развития системы дополнительного образования в Российской Федерации и мире</w:t>
      </w:r>
      <w:r w:rsidRPr="004335A5">
        <w:rPr>
          <w:sz w:val="28"/>
          <w:szCs w:val="28"/>
        </w:rPr>
        <w:t xml:space="preserve">; 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тенденции развития дополнительного образования детей;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методологические и теоретические основы современного дополнительного образования детей;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современные концепции и модели, образовательные технологии дополнительного образования детей;</w:t>
      </w:r>
    </w:p>
    <w:p w:rsidR="00FC4C5F" w:rsidRPr="004335A5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педагогику и психологию;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основы экономики, социологии;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достижения современной психолого-педагогической науки и практики;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теорию и методы управления образовательными системами; 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современные педагогические технологии продуктивного, дифференцированного обучения, реализации компетентностного подхода, развивающего обучения; 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методы убеждения, аргументации своей позиции, установления социальных контактов; </w:t>
      </w:r>
    </w:p>
    <w:p w:rsidR="00FC4C5F" w:rsidRPr="001F1C7A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 xml:space="preserve">технологии диагностики причин конфликтных ситуаций, их профилактики и разрешения; </w:t>
      </w:r>
    </w:p>
    <w:p w:rsidR="00FC4C5F" w:rsidRPr="002E69F3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структуру и принципы организации документооборота;</w:t>
      </w:r>
    </w:p>
    <w:p w:rsidR="00FC4C5F" w:rsidRPr="002E69F3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базовые основы информатики, построения информационных систем и особенности работы с ними;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способы обработки информации с использованием программного обеспечения и компьютерных средств;</w:t>
      </w:r>
    </w:p>
    <w:p w:rsidR="00FC4C5F" w:rsidRPr="002E69F3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4335A5">
        <w:rPr>
          <w:sz w:val="28"/>
          <w:szCs w:val="28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FC4C5F" w:rsidRPr="002E69F3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правила деловой переписки;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2E69F3">
        <w:rPr>
          <w:sz w:val="28"/>
          <w:szCs w:val="28"/>
        </w:rPr>
        <w:t>правила делового этикета</w:t>
      </w:r>
      <w:r>
        <w:rPr>
          <w:sz w:val="28"/>
          <w:szCs w:val="28"/>
        </w:rPr>
        <w:t>;</w:t>
      </w:r>
    </w:p>
    <w:p w:rsidR="00FC4C5F" w:rsidRDefault="00FC4C5F" w:rsidP="0010304D">
      <w:pPr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BE74C1">
        <w:rPr>
          <w:sz w:val="28"/>
          <w:szCs w:val="28"/>
        </w:rPr>
        <w:t>требования охраны труда и правила пожарной безопасности</w:t>
      </w:r>
      <w:r w:rsidRPr="00E24208">
        <w:rPr>
          <w:sz w:val="28"/>
          <w:szCs w:val="28"/>
        </w:rPr>
        <w:t>.</w:t>
      </w:r>
    </w:p>
    <w:p w:rsidR="00FC4C5F" w:rsidRPr="005E6570" w:rsidRDefault="00FC4C5F" w:rsidP="0010304D">
      <w:pPr>
        <w:spacing w:line="240" w:lineRule="auto"/>
        <w:ind w:firstLine="709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5E6570">
        <w:rPr>
          <w:sz w:val="28"/>
          <w:szCs w:val="28"/>
        </w:rPr>
        <w:t xml:space="preserve">. </w:t>
      </w:r>
      <w:r w:rsidR="00767C6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Центра </w:t>
      </w:r>
      <w:r w:rsidRPr="005E6570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одствуется в своей деятельности </w:t>
      </w:r>
      <w:r w:rsidRPr="000E6899">
        <w:rPr>
          <w:sz w:val="28"/>
          <w:szCs w:val="28"/>
        </w:rPr>
        <w:t xml:space="preserve">Конституцией Российской Федерации,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федеральных органов исполнительной власти в сфере образования и науки, правовыми актами </w:t>
      </w:r>
      <w:r w:rsidR="008B162B">
        <w:rPr>
          <w:sz w:val="28"/>
          <w:szCs w:val="28"/>
        </w:rPr>
        <w:t>Калининского района</w:t>
      </w:r>
      <w:r w:rsidRPr="000E6899">
        <w:rPr>
          <w:sz w:val="28"/>
          <w:szCs w:val="28"/>
        </w:rPr>
        <w:t xml:space="preserve"> и иными локальными  актами, </w:t>
      </w:r>
      <w:r w:rsidRPr="005E6570">
        <w:rPr>
          <w:sz w:val="28"/>
          <w:szCs w:val="28"/>
        </w:rPr>
        <w:t>настоящей должностной инструкцией.</w:t>
      </w:r>
    </w:p>
    <w:p w:rsidR="00FC4C5F" w:rsidRDefault="00FC4C5F" w:rsidP="0010304D">
      <w:pPr>
        <w:tabs>
          <w:tab w:val="left" w:pos="851"/>
        </w:tabs>
        <w:spacing w:line="240" w:lineRule="auto"/>
        <w:contextualSpacing/>
        <w:rPr>
          <w:sz w:val="28"/>
          <w:szCs w:val="28"/>
        </w:rPr>
      </w:pP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II. Должностные обязанности</w:t>
      </w: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C4C5F" w:rsidRDefault="00767C64" w:rsidP="0010304D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C4C5F">
        <w:rPr>
          <w:sz w:val="28"/>
          <w:szCs w:val="28"/>
        </w:rPr>
        <w:t xml:space="preserve"> Центра выполняет следующие должностные обязанности:</w:t>
      </w:r>
    </w:p>
    <w:p w:rsidR="00FC4C5F" w:rsidRPr="00BF7DA0" w:rsidRDefault="00FC4C5F" w:rsidP="0010304D">
      <w:pPr>
        <w:pStyle w:val="ac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BF7DA0" w:rsidRDefault="00FC4C5F" w:rsidP="0010304D">
      <w:pPr>
        <w:pStyle w:val="ac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FE3292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FE3292">
        <w:rPr>
          <w:sz w:val="28"/>
          <w:szCs w:val="28"/>
        </w:rPr>
        <w:t xml:space="preserve">Выполняет приказы и распоряжения </w:t>
      </w:r>
      <w:r w:rsidR="008B162B">
        <w:rPr>
          <w:sz w:val="28"/>
          <w:szCs w:val="28"/>
        </w:rPr>
        <w:t>директора УДО «ДДТ»</w:t>
      </w:r>
      <w:r w:rsidRPr="00FE3292">
        <w:rPr>
          <w:sz w:val="28"/>
          <w:szCs w:val="28"/>
        </w:rPr>
        <w:t>,</w:t>
      </w:r>
      <w:r w:rsidR="00767C64">
        <w:rPr>
          <w:sz w:val="28"/>
          <w:szCs w:val="28"/>
        </w:rPr>
        <w:t xml:space="preserve"> Регионального модельного центра дополнительного образования детей , </w:t>
      </w:r>
      <w:r w:rsidR="00767C64" w:rsidRPr="008B162B">
        <w:rPr>
          <w:sz w:val="28"/>
          <w:szCs w:val="28"/>
        </w:rPr>
        <w:t>ОМСУ в сфере образования</w:t>
      </w:r>
      <w:r w:rsidR="00767C64">
        <w:rPr>
          <w:sz w:val="28"/>
          <w:szCs w:val="28"/>
        </w:rPr>
        <w:t>,</w:t>
      </w:r>
      <w:r w:rsidRPr="00FE3292">
        <w:rPr>
          <w:sz w:val="28"/>
          <w:szCs w:val="28"/>
        </w:rPr>
        <w:t xml:space="preserve"> доведённые до него в письменной форме и не противоречащие законодательству Российской Федерации.</w:t>
      </w:r>
    </w:p>
    <w:p w:rsidR="00FC4C5F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>Обеспечивает соблюдение законности в деятельности Центра, контролирует работу и обеспечивает эффективное взаимодействие структурных подразделений Центра.</w:t>
      </w:r>
    </w:p>
    <w:p w:rsidR="00FC4C5F" w:rsidRPr="00C3009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>Обеспечивает постоянную работу над повышением качества предоставляемых Центром государственных и иных услуг, выполненных работ.</w:t>
      </w:r>
    </w:p>
    <w:p w:rsidR="00FC4C5F" w:rsidRPr="00C3009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>Обеспечивает составление отчета о результатах деятельности Центра.</w:t>
      </w:r>
    </w:p>
    <w:p w:rsidR="00FC4C5F" w:rsidRPr="00C3009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>Обеспечивает исполнение договорных обязательств по выполнению работ, оказанию услуг.</w:t>
      </w:r>
    </w:p>
    <w:p w:rsidR="00FC4C5F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 xml:space="preserve">Обеспечивает раскрытие информации о Центре, его деятельности и закрепленном за ним имуществе в соответствии с требованиями </w:t>
      </w:r>
      <w:r w:rsidR="00767C64">
        <w:rPr>
          <w:sz w:val="28"/>
          <w:szCs w:val="28"/>
        </w:rPr>
        <w:t>нормативных правовых актов</w:t>
      </w:r>
      <w:r w:rsidRPr="00C3009C">
        <w:rPr>
          <w:sz w:val="28"/>
          <w:szCs w:val="28"/>
        </w:rPr>
        <w:t>.</w:t>
      </w:r>
    </w:p>
    <w:p w:rsidR="00FC4C5F" w:rsidRPr="00C3009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3B2CBA">
        <w:rPr>
          <w:sz w:val="28"/>
          <w:szCs w:val="28"/>
        </w:rPr>
        <w:t>беспечива</w:t>
      </w:r>
      <w:r>
        <w:rPr>
          <w:sz w:val="28"/>
          <w:szCs w:val="28"/>
        </w:rPr>
        <w:t>е</w:t>
      </w:r>
      <w:r w:rsidRPr="003B2CBA">
        <w:rPr>
          <w:sz w:val="28"/>
          <w:szCs w:val="28"/>
        </w:rPr>
        <w:t>т соблюдение порядк</w:t>
      </w:r>
      <w:r>
        <w:rPr>
          <w:sz w:val="28"/>
          <w:szCs w:val="28"/>
        </w:rPr>
        <w:t>а</w:t>
      </w:r>
      <w:r w:rsidRPr="003B2CBA">
        <w:rPr>
          <w:sz w:val="28"/>
          <w:szCs w:val="28"/>
        </w:rPr>
        <w:t xml:space="preserve"> защиты сведений</w:t>
      </w:r>
      <w:r>
        <w:rPr>
          <w:sz w:val="28"/>
          <w:szCs w:val="28"/>
        </w:rPr>
        <w:t>, составляющих служебную тайну</w:t>
      </w:r>
      <w:r w:rsidRPr="003B2CBA">
        <w:rPr>
          <w:sz w:val="28"/>
          <w:szCs w:val="28"/>
        </w:rPr>
        <w:t>.</w:t>
      </w:r>
    </w:p>
    <w:p w:rsidR="00FC4C5F" w:rsidRPr="00C3009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>Обеспечивает соблюдение Правил внутреннего трудового распорядка и трудовой дисциплины работниками Центра.</w:t>
      </w:r>
    </w:p>
    <w:p w:rsidR="00FC4C5F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3009C">
        <w:rPr>
          <w:sz w:val="28"/>
          <w:szCs w:val="28"/>
        </w:rPr>
        <w:t xml:space="preserve">Выполняет иные обязанности, установленные федеральными законами и иными нормативными правовыми актами, Уставом </w:t>
      </w:r>
      <w:r w:rsidR="008B162B">
        <w:rPr>
          <w:sz w:val="28"/>
          <w:szCs w:val="28"/>
        </w:rPr>
        <w:t>УДО «ДДТ»</w:t>
      </w:r>
      <w:r w:rsidRPr="00C3009C">
        <w:rPr>
          <w:sz w:val="28"/>
          <w:szCs w:val="28"/>
        </w:rPr>
        <w:t xml:space="preserve">, а также решениями </w:t>
      </w:r>
      <w:r w:rsidR="00767C64" w:rsidRPr="008B162B">
        <w:rPr>
          <w:sz w:val="28"/>
          <w:szCs w:val="28"/>
        </w:rPr>
        <w:t>ОМСУ в сфере образования</w:t>
      </w:r>
      <w:r w:rsidRPr="00C3009C">
        <w:rPr>
          <w:sz w:val="28"/>
          <w:szCs w:val="28"/>
        </w:rPr>
        <w:t>.</w:t>
      </w:r>
    </w:p>
    <w:p w:rsidR="00FC4C5F" w:rsidRDefault="00FC4C5F" w:rsidP="0010304D">
      <w:pPr>
        <w:spacing w:line="240" w:lineRule="auto"/>
        <w:ind w:firstLine="0"/>
        <w:contextualSpacing/>
        <w:rPr>
          <w:sz w:val="28"/>
          <w:szCs w:val="28"/>
        </w:rPr>
      </w:pP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III. Права</w:t>
      </w: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C4C5F" w:rsidRDefault="00767C64" w:rsidP="0010304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C4C5F">
        <w:rPr>
          <w:sz w:val="28"/>
          <w:szCs w:val="28"/>
        </w:rPr>
        <w:t xml:space="preserve"> Центра </w:t>
      </w:r>
      <w:r w:rsidR="00FC4C5F" w:rsidRPr="005E6570">
        <w:rPr>
          <w:sz w:val="28"/>
          <w:szCs w:val="28"/>
        </w:rPr>
        <w:t>имеет право:</w:t>
      </w:r>
    </w:p>
    <w:p w:rsidR="00FC4C5F" w:rsidRPr="003B2CBA" w:rsidRDefault="00FC4C5F" w:rsidP="0010304D">
      <w:pPr>
        <w:pStyle w:val="ac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3B2CBA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B2CBA">
        <w:rPr>
          <w:sz w:val="28"/>
          <w:szCs w:val="28"/>
        </w:rPr>
        <w:t xml:space="preserve">Действовать </w:t>
      </w:r>
      <w:r w:rsidR="00767C64">
        <w:rPr>
          <w:sz w:val="28"/>
          <w:szCs w:val="28"/>
        </w:rPr>
        <w:t>по</w:t>
      </w:r>
      <w:r w:rsidRPr="003B2CBA">
        <w:rPr>
          <w:sz w:val="28"/>
          <w:szCs w:val="28"/>
        </w:rPr>
        <w:t xml:space="preserve"> доверенности от имени </w:t>
      </w:r>
      <w:r w:rsidR="008B162B">
        <w:rPr>
          <w:sz w:val="28"/>
          <w:szCs w:val="28"/>
        </w:rPr>
        <w:t>директора УДО «ДДТ»</w:t>
      </w:r>
      <w:r w:rsidR="00767C64">
        <w:rPr>
          <w:sz w:val="28"/>
          <w:szCs w:val="28"/>
        </w:rPr>
        <w:t xml:space="preserve"> и</w:t>
      </w:r>
      <w:r w:rsidRPr="003B2CBA">
        <w:rPr>
          <w:sz w:val="28"/>
          <w:szCs w:val="28"/>
        </w:rPr>
        <w:t xml:space="preserve"> представлять его интересы во взаимоотношениях с государственными органами, органами местного самоуправления, юридическими и физическими лицами, а также в суде.</w:t>
      </w:r>
    </w:p>
    <w:p w:rsidR="00FC4C5F" w:rsidRPr="003B2CBA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B2CBA">
        <w:rPr>
          <w:sz w:val="28"/>
          <w:szCs w:val="28"/>
        </w:rPr>
        <w:t xml:space="preserve">Подписывать локальные акты Центра. </w:t>
      </w:r>
    </w:p>
    <w:p w:rsidR="00FC4C5F" w:rsidRPr="003B2CBA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B2CBA">
        <w:rPr>
          <w:sz w:val="28"/>
          <w:szCs w:val="28"/>
        </w:rPr>
        <w:t>Издавать приказы и распоряжения.</w:t>
      </w:r>
    </w:p>
    <w:p w:rsidR="00FC4C5F" w:rsidRPr="003B2CBA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B2CBA">
        <w:rPr>
          <w:sz w:val="28"/>
          <w:szCs w:val="28"/>
        </w:rPr>
        <w:t>Давать поручения и указания, обязательные для исполнения всеми работниками Центра.</w:t>
      </w:r>
    </w:p>
    <w:p w:rsidR="00FC4C5F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3B2CBA">
        <w:rPr>
          <w:sz w:val="28"/>
          <w:szCs w:val="28"/>
        </w:rPr>
        <w:t>В соответствии с федеральными законами определять состав и объем сведений, составляющих служебную тайну, а также устанавливать порядок ее защиты.</w:t>
      </w:r>
    </w:p>
    <w:p w:rsidR="00FC4C5F" w:rsidRPr="00CA42BC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A42BC">
        <w:rPr>
          <w:sz w:val="28"/>
          <w:szCs w:val="28"/>
        </w:rPr>
        <w:t>Повышать своюквалификацию.</w:t>
      </w:r>
    </w:p>
    <w:p w:rsidR="00FC4C5F" w:rsidRPr="005E6570" w:rsidRDefault="00FC4C5F" w:rsidP="0010304D">
      <w:pPr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contextualSpacing/>
        <w:rPr>
          <w:sz w:val="28"/>
          <w:szCs w:val="28"/>
        </w:rPr>
      </w:pPr>
      <w:r w:rsidRPr="00CA42BC">
        <w:rPr>
          <w:sz w:val="28"/>
          <w:szCs w:val="28"/>
        </w:rPr>
        <w:t>Пользоваться всеми трудовыми правами в соответствии сТрудовым кодексом Российской Федерации.</w:t>
      </w:r>
    </w:p>
    <w:p w:rsidR="00FC4C5F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767C64" w:rsidRDefault="00767C64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IV. Ответственность</w:t>
      </w:r>
    </w:p>
    <w:p w:rsidR="00FC4C5F" w:rsidRPr="005E6570" w:rsidRDefault="00FC4C5F" w:rsidP="0010304D">
      <w:pPr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FC4C5F" w:rsidRDefault="00FC4C5F" w:rsidP="0010304D">
      <w:pPr>
        <w:tabs>
          <w:tab w:val="left" w:pos="1276"/>
        </w:tabs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67C64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Центра </w:t>
      </w:r>
      <w:r w:rsidRPr="007058F5">
        <w:rPr>
          <w:sz w:val="28"/>
          <w:szCs w:val="28"/>
        </w:rPr>
        <w:t xml:space="preserve">персонально отвечает перед </w:t>
      </w:r>
      <w:r w:rsidR="00767C64" w:rsidRPr="008B162B">
        <w:rPr>
          <w:sz w:val="28"/>
          <w:szCs w:val="28"/>
        </w:rPr>
        <w:t>ОМСУ в сфере образования</w:t>
      </w:r>
      <w:r w:rsidR="008B162B">
        <w:rPr>
          <w:sz w:val="28"/>
          <w:szCs w:val="28"/>
        </w:rPr>
        <w:t xml:space="preserve"> </w:t>
      </w:r>
      <w:r w:rsidR="00767C64" w:rsidRPr="008B162B">
        <w:rPr>
          <w:sz w:val="28"/>
          <w:szCs w:val="28"/>
        </w:rPr>
        <w:t>и РМЦ</w:t>
      </w:r>
      <w:r w:rsidR="008B162B">
        <w:rPr>
          <w:sz w:val="28"/>
          <w:szCs w:val="28"/>
        </w:rPr>
        <w:t xml:space="preserve"> </w:t>
      </w:r>
      <w:r w:rsidRPr="007058F5">
        <w:rPr>
          <w:sz w:val="28"/>
          <w:szCs w:val="28"/>
        </w:rPr>
        <w:t xml:space="preserve">за результаты деятельности </w:t>
      </w:r>
      <w:r>
        <w:rPr>
          <w:sz w:val="28"/>
          <w:szCs w:val="28"/>
        </w:rPr>
        <w:t>Центра</w:t>
      </w:r>
      <w:r w:rsidRPr="007058F5">
        <w:rPr>
          <w:sz w:val="28"/>
          <w:szCs w:val="28"/>
        </w:rPr>
        <w:t xml:space="preserve">, состояние трудовой дисциплины, безопасные условия труда работников, а также соблюдение положений </w:t>
      </w:r>
      <w:r>
        <w:rPr>
          <w:sz w:val="28"/>
          <w:szCs w:val="28"/>
        </w:rPr>
        <w:t>у</w:t>
      </w:r>
      <w:r w:rsidRPr="007058F5">
        <w:rPr>
          <w:sz w:val="28"/>
          <w:szCs w:val="28"/>
        </w:rPr>
        <w:t>става</w:t>
      </w:r>
      <w:r w:rsidR="008B162B">
        <w:rPr>
          <w:sz w:val="28"/>
          <w:szCs w:val="28"/>
        </w:rPr>
        <w:t xml:space="preserve">УДО «ДДТ» </w:t>
      </w:r>
      <w:r>
        <w:rPr>
          <w:sz w:val="28"/>
          <w:szCs w:val="28"/>
        </w:rPr>
        <w:t xml:space="preserve"> и настоящей должностной инструкции</w:t>
      </w:r>
      <w:r w:rsidRPr="007058F5">
        <w:rPr>
          <w:sz w:val="28"/>
          <w:szCs w:val="28"/>
        </w:rPr>
        <w:t>.</w:t>
      </w:r>
    </w:p>
    <w:p w:rsidR="00FC4C5F" w:rsidRPr="004A6F60" w:rsidRDefault="00FC4C5F" w:rsidP="0010304D">
      <w:pPr>
        <w:pStyle w:val="ac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4A6F60" w:rsidRDefault="00FC4C5F" w:rsidP="0010304D">
      <w:pPr>
        <w:pStyle w:val="ac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4A6F60" w:rsidRDefault="00FC4C5F" w:rsidP="0010304D">
      <w:pPr>
        <w:pStyle w:val="ac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Pr="004A6F60" w:rsidRDefault="00FC4C5F" w:rsidP="0010304D">
      <w:pPr>
        <w:pStyle w:val="ac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vanish/>
          <w:sz w:val="28"/>
          <w:szCs w:val="28"/>
        </w:rPr>
      </w:pPr>
    </w:p>
    <w:p w:rsidR="00FC4C5F" w:rsidRDefault="00FC4C5F" w:rsidP="0010304D">
      <w:pPr>
        <w:spacing w:line="240" w:lineRule="auto"/>
        <w:contextualSpacing/>
        <w:rPr>
          <w:sz w:val="28"/>
          <w:szCs w:val="28"/>
        </w:rPr>
      </w:pPr>
    </w:p>
    <w:p w:rsidR="00FC4C5F" w:rsidRPr="005E6570" w:rsidRDefault="00FC4C5F" w:rsidP="0010304D">
      <w:pPr>
        <w:spacing w:line="240" w:lineRule="auto"/>
        <w:contextualSpacing/>
        <w:rPr>
          <w:sz w:val="28"/>
          <w:szCs w:val="28"/>
        </w:rPr>
      </w:pPr>
    </w:p>
    <w:p w:rsidR="00FC4C5F" w:rsidRDefault="00FC4C5F" w:rsidP="0010304D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5E6570">
        <w:rPr>
          <w:b/>
          <w:sz w:val="28"/>
          <w:szCs w:val="28"/>
        </w:rPr>
        <w:t>V. Заключительные положения</w:t>
      </w:r>
    </w:p>
    <w:p w:rsidR="00FC4C5F" w:rsidRPr="005E6570" w:rsidRDefault="00FC4C5F" w:rsidP="0010304D">
      <w:pPr>
        <w:spacing w:line="240" w:lineRule="auto"/>
        <w:contextualSpacing/>
        <w:jc w:val="center"/>
        <w:rPr>
          <w:sz w:val="28"/>
          <w:szCs w:val="28"/>
        </w:rPr>
      </w:pPr>
    </w:p>
    <w:p w:rsidR="00FC4C5F" w:rsidRPr="005E6570" w:rsidRDefault="00FC4C5F" w:rsidP="0010304D">
      <w:pPr>
        <w:spacing w:line="240" w:lineRule="auto"/>
        <w:contextualSpacing/>
        <w:rPr>
          <w:sz w:val="28"/>
          <w:szCs w:val="28"/>
        </w:rPr>
      </w:pPr>
      <w:r w:rsidRPr="005E6570">
        <w:rPr>
          <w:sz w:val="28"/>
          <w:szCs w:val="28"/>
        </w:rPr>
        <w:t xml:space="preserve">5.1. Настоящая должностная инструкция разработана </w:t>
      </w:r>
      <w:r>
        <w:rPr>
          <w:sz w:val="28"/>
          <w:szCs w:val="28"/>
        </w:rPr>
        <w:t>в соответствии с Трудовым кодексом Российской Федерации</w:t>
      </w:r>
      <w:r w:rsidRPr="005E6570">
        <w:rPr>
          <w:sz w:val="28"/>
          <w:szCs w:val="28"/>
        </w:rPr>
        <w:t xml:space="preserve"> с учетом положений Устава и </w:t>
      </w:r>
      <w:r w:rsidRPr="005F0841">
        <w:rPr>
          <w:sz w:val="28"/>
          <w:szCs w:val="28"/>
        </w:rPr>
        <w:t>локальных нормативных актов</w:t>
      </w:r>
      <w:r w:rsidRPr="005E6570">
        <w:rPr>
          <w:sz w:val="28"/>
          <w:szCs w:val="28"/>
        </w:rPr>
        <w:t xml:space="preserve"> Центра.</w:t>
      </w:r>
    </w:p>
    <w:p w:rsidR="005F0841" w:rsidRPr="004A6F60" w:rsidRDefault="00FC4C5F" w:rsidP="0010304D">
      <w:pPr>
        <w:spacing w:line="240" w:lineRule="auto"/>
        <w:contextualSpacing/>
      </w:pPr>
      <w:r w:rsidRPr="005E6570">
        <w:rPr>
          <w:sz w:val="28"/>
          <w:szCs w:val="28"/>
        </w:rPr>
        <w:t>5</w:t>
      </w:r>
      <w:r w:rsidRPr="005F0841">
        <w:rPr>
          <w:sz w:val="28"/>
          <w:szCs w:val="28"/>
        </w:rPr>
        <w:t>.2. Ознакомление работника с настоящей должностной инструкцией осуществляется при приеме на работу.Факт ознакомления работника с настоящей должностной инструкцией подтверждается подписью в листе ознакомления, являющемся неотъемл</w:t>
      </w:r>
      <w:r w:rsidRPr="005E6570">
        <w:rPr>
          <w:sz w:val="28"/>
          <w:szCs w:val="28"/>
        </w:rPr>
        <w:t>емой частью настоящей инструкции.</w:t>
      </w:r>
    </w:p>
    <w:p w:rsidR="00A72547" w:rsidRDefault="007615DC" w:rsidP="0010304D">
      <w:pPr>
        <w:shd w:val="clear" w:color="auto" w:fill="FFFFFF"/>
        <w:tabs>
          <w:tab w:val="left" w:pos="0"/>
          <w:tab w:val="left" w:pos="720"/>
          <w:tab w:val="left" w:pos="851"/>
        </w:tabs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5376A8">
        <w:rPr>
          <w:b/>
          <w:sz w:val="28"/>
          <w:szCs w:val="28"/>
        </w:rPr>
        <w:br w:type="page"/>
      </w:r>
    </w:p>
    <w:p w:rsidR="005376A8" w:rsidRPr="003A4526" w:rsidRDefault="00A72547" w:rsidP="00A72547">
      <w:pPr>
        <w:shd w:val="clear" w:color="auto" w:fill="FFFFFF"/>
        <w:tabs>
          <w:tab w:val="left" w:pos="0"/>
          <w:tab w:val="left" w:pos="720"/>
          <w:tab w:val="left" w:pos="851"/>
        </w:tabs>
        <w:spacing w:line="240" w:lineRule="auto"/>
        <w:ind w:firstLine="0"/>
        <w:jc w:val="center"/>
        <w:rPr>
          <w:b/>
          <w:caps/>
          <w:spacing w:val="-4"/>
          <w:sz w:val="28"/>
          <w:szCs w:val="28"/>
        </w:rPr>
      </w:pPr>
      <w:r>
        <w:rPr>
          <w:b/>
          <w:caps/>
          <w:spacing w:val="-4"/>
          <w:sz w:val="28"/>
          <w:szCs w:val="28"/>
        </w:rPr>
        <w:t>Л</w:t>
      </w:r>
      <w:r w:rsidR="005376A8" w:rsidRPr="003A4526">
        <w:rPr>
          <w:b/>
          <w:caps/>
          <w:spacing w:val="-4"/>
          <w:sz w:val="28"/>
          <w:szCs w:val="28"/>
        </w:rPr>
        <w:t>ист ознакомления</w:t>
      </w:r>
    </w:p>
    <w:p w:rsidR="005376A8" w:rsidRPr="003A4526" w:rsidRDefault="005376A8" w:rsidP="00A72547">
      <w:pPr>
        <w:shd w:val="clear" w:color="auto" w:fill="FFFFFF"/>
        <w:spacing w:line="240" w:lineRule="auto"/>
        <w:ind w:firstLine="0"/>
        <w:rPr>
          <w:caps/>
          <w:spacing w:val="-4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833"/>
        <w:gridCol w:w="1826"/>
        <w:gridCol w:w="1826"/>
      </w:tblGrid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shd w:val="clear" w:color="auto" w:fill="FFFFFF"/>
              <w:ind w:firstLine="0"/>
              <w:jc w:val="center"/>
              <w:rPr>
                <w:b/>
                <w:sz w:val="28"/>
                <w:szCs w:val="28"/>
              </w:rPr>
            </w:pPr>
            <w:r w:rsidRPr="003A4526">
              <w:rPr>
                <w:b/>
                <w:sz w:val="28"/>
                <w:szCs w:val="28"/>
              </w:rPr>
              <w:t>Подпись</w:t>
            </w: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  <w:tr w:rsidR="005376A8" w:rsidRPr="003A4526" w:rsidTr="00A72547"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A8" w:rsidRPr="003A4526" w:rsidRDefault="005376A8" w:rsidP="005376A8">
            <w:pPr>
              <w:widowControl w:val="0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5376A8" w:rsidRDefault="005376A8" w:rsidP="005376A8">
      <w:pPr>
        <w:shd w:val="clear" w:color="auto" w:fill="FFFFFF"/>
        <w:tabs>
          <w:tab w:val="left" w:pos="720"/>
          <w:tab w:val="left" w:pos="1260"/>
        </w:tabs>
        <w:ind w:firstLine="0"/>
        <w:jc w:val="left"/>
        <w:rPr>
          <w:sz w:val="28"/>
          <w:szCs w:val="28"/>
        </w:rPr>
      </w:pPr>
    </w:p>
    <w:p w:rsidR="00BF0DA4" w:rsidRPr="005376A8" w:rsidRDefault="00BF0DA4" w:rsidP="005376A8">
      <w:pPr>
        <w:shd w:val="clear" w:color="auto" w:fill="FFFFFF"/>
        <w:tabs>
          <w:tab w:val="left" w:pos="720"/>
          <w:tab w:val="left" w:pos="1260"/>
        </w:tabs>
        <w:ind w:firstLine="0"/>
        <w:jc w:val="left"/>
        <w:rPr>
          <w:sz w:val="28"/>
          <w:szCs w:val="28"/>
        </w:rPr>
      </w:pPr>
    </w:p>
    <w:sectPr w:rsidR="00BF0DA4" w:rsidRPr="005376A8" w:rsidSect="005376A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A4" w:rsidRDefault="008460A4">
      <w:r>
        <w:separator/>
      </w:r>
    </w:p>
  </w:endnote>
  <w:endnote w:type="continuationSeparator" w:id="1">
    <w:p w:rsidR="008460A4" w:rsidRDefault="0084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44" w:rsidRDefault="00392DB9" w:rsidP="00EF344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657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5744" w:rsidRDefault="00365744" w:rsidP="008078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744" w:rsidRDefault="00365744" w:rsidP="00EF344A">
    <w:pPr>
      <w:pStyle w:val="a6"/>
      <w:framePr w:wrap="around" w:vAnchor="text" w:hAnchor="margin" w:xAlign="right" w:y="1"/>
      <w:rPr>
        <w:rStyle w:val="a7"/>
      </w:rPr>
    </w:pPr>
  </w:p>
  <w:p w:rsidR="00365744" w:rsidRDefault="00365744" w:rsidP="008078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A4" w:rsidRDefault="008460A4">
      <w:r>
        <w:separator/>
      </w:r>
    </w:p>
  </w:footnote>
  <w:footnote w:type="continuationSeparator" w:id="1">
    <w:p w:rsidR="008460A4" w:rsidRDefault="00846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66EE7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14FFD"/>
    <w:multiLevelType w:val="singleLevel"/>
    <w:tmpl w:val="AE0CA12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hint="default"/>
      </w:rPr>
    </w:lvl>
  </w:abstractNum>
  <w:abstractNum w:abstractNumId="2">
    <w:nsid w:val="04B70C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AB7F6A"/>
    <w:multiLevelType w:val="multilevel"/>
    <w:tmpl w:val="D54080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>
    <w:nsid w:val="0DB16CE1"/>
    <w:multiLevelType w:val="hybridMultilevel"/>
    <w:tmpl w:val="EAF415AA"/>
    <w:lvl w:ilvl="0" w:tplc="2076A256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789334">
      <w:start w:val="1"/>
      <w:numFmt w:val="decimal"/>
      <w:lvlText w:val="%2."/>
      <w:lvlJc w:val="left"/>
      <w:pPr>
        <w:tabs>
          <w:tab w:val="num" w:pos="1243"/>
        </w:tabs>
        <w:ind w:left="1243" w:hanging="6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D5A47"/>
    <w:multiLevelType w:val="hybridMultilevel"/>
    <w:tmpl w:val="18C6E1C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0155CE"/>
    <w:multiLevelType w:val="singleLevel"/>
    <w:tmpl w:val="13504876"/>
    <w:lvl w:ilvl="0">
      <w:start w:val="1"/>
      <w:numFmt w:val="decimal"/>
      <w:lvlText w:val="%1."/>
      <w:legacy w:legacy="1" w:legacySpace="0" w:legacyIndent="1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9A176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E7515B2"/>
    <w:multiLevelType w:val="hybridMultilevel"/>
    <w:tmpl w:val="F5C6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75B57"/>
    <w:multiLevelType w:val="multilevel"/>
    <w:tmpl w:val="BC7EC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1907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147E89"/>
    <w:multiLevelType w:val="hybridMultilevel"/>
    <w:tmpl w:val="415CD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548E3"/>
    <w:multiLevelType w:val="hybridMultilevel"/>
    <w:tmpl w:val="D8BC4D76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280C095D"/>
    <w:multiLevelType w:val="hybridMultilevel"/>
    <w:tmpl w:val="CD4C51E4"/>
    <w:lvl w:ilvl="0" w:tplc="2F3A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A32B7"/>
    <w:multiLevelType w:val="singleLevel"/>
    <w:tmpl w:val="14347EC8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5">
    <w:nsid w:val="2B8D6CA2"/>
    <w:multiLevelType w:val="hybridMultilevel"/>
    <w:tmpl w:val="87900BEA"/>
    <w:lvl w:ilvl="0" w:tplc="8CB44C02">
      <w:start w:val="2"/>
      <w:numFmt w:val="bullet"/>
      <w:lvlText w:val="–"/>
      <w:lvlJc w:val="left"/>
      <w:pPr>
        <w:tabs>
          <w:tab w:val="num" w:pos="624"/>
        </w:tabs>
        <w:ind w:left="0" w:firstLine="34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D7015C"/>
    <w:multiLevelType w:val="hybridMultilevel"/>
    <w:tmpl w:val="C5DC21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3254593"/>
    <w:multiLevelType w:val="hybridMultilevel"/>
    <w:tmpl w:val="D640E91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>
    <w:nsid w:val="352C0E17"/>
    <w:multiLevelType w:val="hybridMultilevel"/>
    <w:tmpl w:val="5BEC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9F5EB8"/>
    <w:multiLevelType w:val="hybridMultilevel"/>
    <w:tmpl w:val="7E9A56E0"/>
    <w:lvl w:ilvl="0" w:tplc="46582CAE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hint="default"/>
      </w:rPr>
    </w:lvl>
    <w:lvl w:ilvl="1" w:tplc="7982E598">
      <w:numFmt w:val="none"/>
      <w:lvlText w:val=""/>
      <w:lvlJc w:val="left"/>
      <w:pPr>
        <w:tabs>
          <w:tab w:val="num" w:pos="360"/>
        </w:tabs>
      </w:pPr>
    </w:lvl>
    <w:lvl w:ilvl="2" w:tplc="A65EF48E">
      <w:numFmt w:val="none"/>
      <w:lvlText w:val=""/>
      <w:lvlJc w:val="left"/>
      <w:pPr>
        <w:tabs>
          <w:tab w:val="num" w:pos="360"/>
        </w:tabs>
      </w:pPr>
    </w:lvl>
    <w:lvl w:ilvl="3" w:tplc="8FF8BAEC">
      <w:numFmt w:val="none"/>
      <w:lvlText w:val=""/>
      <w:lvlJc w:val="left"/>
      <w:pPr>
        <w:tabs>
          <w:tab w:val="num" w:pos="360"/>
        </w:tabs>
      </w:pPr>
    </w:lvl>
    <w:lvl w:ilvl="4" w:tplc="5FC4535C">
      <w:numFmt w:val="none"/>
      <w:lvlText w:val=""/>
      <w:lvlJc w:val="left"/>
      <w:pPr>
        <w:tabs>
          <w:tab w:val="num" w:pos="360"/>
        </w:tabs>
      </w:pPr>
    </w:lvl>
    <w:lvl w:ilvl="5" w:tplc="7F0EC478">
      <w:numFmt w:val="none"/>
      <w:lvlText w:val=""/>
      <w:lvlJc w:val="left"/>
      <w:pPr>
        <w:tabs>
          <w:tab w:val="num" w:pos="360"/>
        </w:tabs>
      </w:pPr>
    </w:lvl>
    <w:lvl w:ilvl="6" w:tplc="E4E013DA">
      <w:numFmt w:val="none"/>
      <w:lvlText w:val=""/>
      <w:lvlJc w:val="left"/>
      <w:pPr>
        <w:tabs>
          <w:tab w:val="num" w:pos="360"/>
        </w:tabs>
      </w:pPr>
    </w:lvl>
    <w:lvl w:ilvl="7" w:tplc="19040420">
      <w:numFmt w:val="none"/>
      <w:lvlText w:val=""/>
      <w:lvlJc w:val="left"/>
      <w:pPr>
        <w:tabs>
          <w:tab w:val="num" w:pos="360"/>
        </w:tabs>
      </w:pPr>
    </w:lvl>
    <w:lvl w:ilvl="8" w:tplc="82B03F3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8607909"/>
    <w:multiLevelType w:val="multilevel"/>
    <w:tmpl w:val="6488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412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9E7EC0"/>
    <w:multiLevelType w:val="hybridMultilevel"/>
    <w:tmpl w:val="22FA33C0"/>
    <w:lvl w:ilvl="0" w:tplc="FC8C17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B95560"/>
    <w:multiLevelType w:val="multilevel"/>
    <w:tmpl w:val="1366B3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>
    <w:nsid w:val="45E94B1E"/>
    <w:multiLevelType w:val="multilevel"/>
    <w:tmpl w:val="28886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E7B00A5"/>
    <w:multiLevelType w:val="multilevel"/>
    <w:tmpl w:val="E8AA834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52153027"/>
    <w:multiLevelType w:val="hybridMultilevel"/>
    <w:tmpl w:val="F9885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3812610"/>
    <w:multiLevelType w:val="hybridMultilevel"/>
    <w:tmpl w:val="0986AE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4FA1514"/>
    <w:multiLevelType w:val="hybridMultilevel"/>
    <w:tmpl w:val="BB264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826897"/>
    <w:multiLevelType w:val="hybridMultilevel"/>
    <w:tmpl w:val="696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C0972"/>
    <w:multiLevelType w:val="multilevel"/>
    <w:tmpl w:val="2B3637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1">
    <w:nsid w:val="72D07830"/>
    <w:multiLevelType w:val="hybridMultilevel"/>
    <w:tmpl w:val="2294FF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739437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512F82"/>
    <w:multiLevelType w:val="hybridMultilevel"/>
    <w:tmpl w:val="986CD2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7"/>
  </w:num>
  <w:num w:numId="6">
    <w:abstractNumId w:val="27"/>
  </w:num>
  <w:num w:numId="7">
    <w:abstractNumId w:val="23"/>
  </w:num>
  <w:num w:numId="8">
    <w:abstractNumId w:val="33"/>
  </w:num>
  <w:num w:numId="9">
    <w:abstractNumId w:val="25"/>
  </w:num>
  <w:num w:numId="10">
    <w:abstractNumId w:val="31"/>
  </w:num>
  <w:num w:numId="11">
    <w:abstractNumId w:val="18"/>
  </w:num>
  <w:num w:numId="12">
    <w:abstractNumId w:val="30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1"/>
  </w:num>
  <w:num w:numId="17">
    <w:abstractNumId w:val="3"/>
  </w:num>
  <w:num w:numId="18">
    <w:abstractNumId w:val="19"/>
  </w:num>
  <w:num w:numId="19">
    <w:abstractNumId w:val="22"/>
  </w:num>
  <w:num w:numId="20">
    <w:abstractNumId w:val="6"/>
  </w:num>
  <w:num w:numId="21">
    <w:abstractNumId w:val="13"/>
  </w:num>
  <w:num w:numId="22">
    <w:abstractNumId w:val="11"/>
  </w:num>
  <w:num w:numId="23">
    <w:abstractNumId w:val="5"/>
  </w:num>
  <w:num w:numId="24">
    <w:abstractNumId w:val="20"/>
  </w:num>
  <w:num w:numId="25">
    <w:abstractNumId w:val="26"/>
  </w:num>
  <w:num w:numId="26">
    <w:abstractNumId w:val="7"/>
  </w:num>
  <w:num w:numId="27">
    <w:abstractNumId w:val="9"/>
  </w:num>
  <w:num w:numId="28">
    <w:abstractNumId w:val="24"/>
  </w:num>
  <w:num w:numId="29">
    <w:abstractNumId w:val="10"/>
  </w:num>
  <w:num w:numId="30">
    <w:abstractNumId w:val="28"/>
  </w:num>
  <w:num w:numId="31">
    <w:abstractNumId w:val="21"/>
  </w:num>
  <w:num w:numId="32">
    <w:abstractNumId w:val="8"/>
  </w:num>
  <w:num w:numId="33">
    <w:abstractNumId w:val="29"/>
  </w:num>
  <w:num w:numId="34">
    <w:abstractNumId w:val="2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24D1B"/>
    <w:rsid w:val="00004597"/>
    <w:rsid w:val="0000589F"/>
    <w:rsid w:val="00015249"/>
    <w:rsid w:val="00015FAC"/>
    <w:rsid w:val="00016F81"/>
    <w:rsid w:val="00021B8A"/>
    <w:rsid w:val="000277B2"/>
    <w:rsid w:val="00027966"/>
    <w:rsid w:val="00031E43"/>
    <w:rsid w:val="0004218A"/>
    <w:rsid w:val="00046EC0"/>
    <w:rsid w:val="00051C40"/>
    <w:rsid w:val="00052EFE"/>
    <w:rsid w:val="000537EB"/>
    <w:rsid w:val="0006399A"/>
    <w:rsid w:val="00065CF8"/>
    <w:rsid w:val="00074FEE"/>
    <w:rsid w:val="00076F10"/>
    <w:rsid w:val="00077DB1"/>
    <w:rsid w:val="00083055"/>
    <w:rsid w:val="000910AC"/>
    <w:rsid w:val="000A1B32"/>
    <w:rsid w:val="000B415E"/>
    <w:rsid w:val="000B4218"/>
    <w:rsid w:val="000B65D1"/>
    <w:rsid w:val="000C3205"/>
    <w:rsid w:val="001021F4"/>
    <w:rsid w:val="0010304D"/>
    <w:rsid w:val="00111AAE"/>
    <w:rsid w:val="00124631"/>
    <w:rsid w:val="00163692"/>
    <w:rsid w:val="00185B25"/>
    <w:rsid w:val="00195972"/>
    <w:rsid w:val="001A2AFC"/>
    <w:rsid w:val="001D1577"/>
    <w:rsid w:val="001D1F22"/>
    <w:rsid w:val="001E0E27"/>
    <w:rsid w:val="001F1C7A"/>
    <w:rsid w:val="00203B2B"/>
    <w:rsid w:val="00206A43"/>
    <w:rsid w:val="00207027"/>
    <w:rsid w:val="0024014D"/>
    <w:rsid w:val="00260629"/>
    <w:rsid w:val="00265FFE"/>
    <w:rsid w:val="00270A02"/>
    <w:rsid w:val="00271D85"/>
    <w:rsid w:val="00272915"/>
    <w:rsid w:val="00292590"/>
    <w:rsid w:val="002A50BE"/>
    <w:rsid w:val="002C101F"/>
    <w:rsid w:val="002C223F"/>
    <w:rsid w:val="002C346B"/>
    <w:rsid w:val="002C7389"/>
    <w:rsid w:val="002E2684"/>
    <w:rsid w:val="002E27AE"/>
    <w:rsid w:val="002E40D0"/>
    <w:rsid w:val="002E69F3"/>
    <w:rsid w:val="002F0DDD"/>
    <w:rsid w:val="002F42B3"/>
    <w:rsid w:val="003073E2"/>
    <w:rsid w:val="00310031"/>
    <w:rsid w:val="003154E2"/>
    <w:rsid w:val="0031602A"/>
    <w:rsid w:val="00335F5D"/>
    <w:rsid w:val="00350CE8"/>
    <w:rsid w:val="00365744"/>
    <w:rsid w:val="00373419"/>
    <w:rsid w:val="00381112"/>
    <w:rsid w:val="00384301"/>
    <w:rsid w:val="003847D7"/>
    <w:rsid w:val="00392DB9"/>
    <w:rsid w:val="003952D9"/>
    <w:rsid w:val="003A081D"/>
    <w:rsid w:val="003B4FB0"/>
    <w:rsid w:val="003D2C9A"/>
    <w:rsid w:val="003F0B05"/>
    <w:rsid w:val="003F2087"/>
    <w:rsid w:val="00405BF9"/>
    <w:rsid w:val="00407E03"/>
    <w:rsid w:val="004109DA"/>
    <w:rsid w:val="00411EA9"/>
    <w:rsid w:val="004165FE"/>
    <w:rsid w:val="00427997"/>
    <w:rsid w:val="004305E2"/>
    <w:rsid w:val="004335A5"/>
    <w:rsid w:val="00437945"/>
    <w:rsid w:val="00446376"/>
    <w:rsid w:val="00466C84"/>
    <w:rsid w:val="00466D00"/>
    <w:rsid w:val="00487D68"/>
    <w:rsid w:val="004A4629"/>
    <w:rsid w:val="004A6F60"/>
    <w:rsid w:val="004B2C4B"/>
    <w:rsid w:val="004C6438"/>
    <w:rsid w:val="004D0782"/>
    <w:rsid w:val="004D1A7D"/>
    <w:rsid w:val="004D3302"/>
    <w:rsid w:val="004D3A0F"/>
    <w:rsid w:val="004E308D"/>
    <w:rsid w:val="004E5FCE"/>
    <w:rsid w:val="004E78A8"/>
    <w:rsid w:val="004F4245"/>
    <w:rsid w:val="00500AAD"/>
    <w:rsid w:val="00520833"/>
    <w:rsid w:val="005225C7"/>
    <w:rsid w:val="00531ACF"/>
    <w:rsid w:val="005376A8"/>
    <w:rsid w:val="00543398"/>
    <w:rsid w:val="00545811"/>
    <w:rsid w:val="005537A0"/>
    <w:rsid w:val="00562060"/>
    <w:rsid w:val="0056513F"/>
    <w:rsid w:val="005733F2"/>
    <w:rsid w:val="0059352F"/>
    <w:rsid w:val="005969C6"/>
    <w:rsid w:val="005A1E7C"/>
    <w:rsid w:val="005A271C"/>
    <w:rsid w:val="005C5436"/>
    <w:rsid w:val="005E6570"/>
    <w:rsid w:val="005F0841"/>
    <w:rsid w:val="005F1569"/>
    <w:rsid w:val="005F3564"/>
    <w:rsid w:val="006007A7"/>
    <w:rsid w:val="00610116"/>
    <w:rsid w:val="00611B97"/>
    <w:rsid w:val="00614F03"/>
    <w:rsid w:val="006179D5"/>
    <w:rsid w:val="00621F60"/>
    <w:rsid w:val="00650B9F"/>
    <w:rsid w:val="006732F2"/>
    <w:rsid w:val="006A4EAC"/>
    <w:rsid w:val="006B05FF"/>
    <w:rsid w:val="006B577F"/>
    <w:rsid w:val="006C3256"/>
    <w:rsid w:val="006D3DBF"/>
    <w:rsid w:val="006E0F86"/>
    <w:rsid w:val="006E2CCA"/>
    <w:rsid w:val="006E74DC"/>
    <w:rsid w:val="00700237"/>
    <w:rsid w:val="007045FE"/>
    <w:rsid w:val="00710EF4"/>
    <w:rsid w:val="00721798"/>
    <w:rsid w:val="007330A3"/>
    <w:rsid w:val="007471FE"/>
    <w:rsid w:val="00747B7B"/>
    <w:rsid w:val="007615DC"/>
    <w:rsid w:val="00762EB3"/>
    <w:rsid w:val="00767C64"/>
    <w:rsid w:val="0077246E"/>
    <w:rsid w:val="00777B2C"/>
    <w:rsid w:val="0078276B"/>
    <w:rsid w:val="00783490"/>
    <w:rsid w:val="00797109"/>
    <w:rsid w:val="007C051F"/>
    <w:rsid w:val="007C1759"/>
    <w:rsid w:val="007C4ACF"/>
    <w:rsid w:val="007D24E8"/>
    <w:rsid w:val="007D7E3D"/>
    <w:rsid w:val="007D7F46"/>
    <w:rsid w:val="007E033C"/>
    <w:rsid w:val="007E2303"/>
    <w:rsid w:val="007E6B7B"/>
    <w:rsid w:val="007F1431"/>
    <w:rsid w:val="007F2A7A"/>
    <w:rsid w:val="007F631B"/>
    <w:rsid w:val="00807860"/>
    <w:rsid w:val="00821522"/>
    <w:rsid w:val="008446C4"/>
    <w:rsid w:val="008460A4"/>
    <w:rsid w:val="00847E3D"/>
    <w:rsid w:val="00851F6F"/>
    <w:rsid w:val="00857ACB"/>
    <w:rsid w:val="00884CC0"/>
    <w:rsid w:val="008A1C04"/>
    <w:rsid w:val="008A2041"/>
    <w:rsid w:val="008A2E5B"/>
    <w:rsid w:val="008B162B"/>
    <w:rsid w:val="008C39D3"/>
    <w:rsid w:val="008C4585"/>
    <w:rsid w:val="008C6779"/>
    <w:rsid w:val="008D1148"/>
    <w:rsid w:val="008D2785"/>
    <w:rsid w:val="008D2CD0"/>
    <w:rsid w:val="008E0DB4"/>
    <w:rsid w:val="00900A4B"/>
    <w:rsid w:val="0090111B"/>
    <w:rsid w:val="00901AA1"/>
    <w:rsid w:val="00904412"/>
    <w:rsid w:val="009264DD"/>
    <w:rsid w:val="00931666"/>
    <w:rsid w:val="0093382A"/>
    <w:rsid w:val="009350C7"/>
    <w:rsid w:val="009444D4"/>
    <w:rsid w:val="009614CB"/>
    <w:rsid w:val="00964FE6"/>
    <w:rsid w:val="00990E0D"/>
    <w:rsid w:val="0099246A"/>
    <w:rsid w:val="009948E7"/>
    <w:rsid w:val="009952D5"/>
    <w:rsid w:val="00996E62"/>
    <w:rsid w:val="00997D83"/>
    <w:rsid w:val="009B3331"/>
    <w:rsid w:val="009B5208"/>
    <w:rsid w:val="009C4297"/>
    <w:rsid w:val="009C553A"/>
    <w:rsid w:val="009D2758"/>
    <w:rsid w:val="009D2D52"/>
    <w:rsid w:val="009D4A7D"/>
    <w:rsid w:val="009F1C87"/>
    <w:rsid w:val="009F5A29"/>
    <w:rsid w:val="00A05860"/>
    <w:rsid w:val="00A20358"/>
    <w:rsid w:val="00A24D1B"/>
    <w:rsid w:val="00A30C81"/>
    <w:rsid w:val="00A4478C"/>
    <w:rsid w:val="00A449ED"/>
    <w:rsid w:val="00A46A21"/>
    <w:rsid w:val="00A514E5"/>
    <w:rsid w:val="00A56689"/>
    <w:rsid w:val="00A57E46"/>
    <w:rsid w:val="00A6416E"/>
    <w:rsid w:val="00A70BB3"/>
    <w:rsid w:val="00A72547"/>
    <w:rsid w:val="00A7658D"/>
    <w:rsid w:val="00A7762B"/>
    <w:rsid w:val="00AA20FD"/>
    <w:rsid w:val="00AA48EF"/>
    <w:rsid w:val="00AC09EE"/>
    <w:rsid w:val="00AC3252"/>
    <w:rsid w:val="00AC40E4"/>
    <w:rsid w:val="00AD3316"/>
    <w:rsid w:val="00AD5C80"/>
    <w:rsid w:val="00AF3F01"/>
    <w:rsid w:val="00AF5436"/>
    <w:rsid w:val="00B00FF1"/>
    <w:rsid w:val="00B11A73"/>
    <w:rsid w:val="00B22757"/>
    <w:rsid w:val="00B355DD"/>
    <w:rsid w:val="00B45014"/>
    <w:rsid w:val="00B45F31"/>
    <w:rsid w:val="00B75D2A"/>
    <w:rsid w:val="00B772D9"/>
    <w:rsid w:val="00B80F0E"/>
    <w:rsid w:val="00B860B5"/>
    <w:rsid w:val="00B86771"/>
    <w:rsid w:val="00B97A2C"/>
    <w:rsid w:val="00BB309E"/>
    <w:rsid w:val="00BB524D"/>
    <w:rsid w:val="00BB6CB9"/>
    <w:rsid w:val="00BB73EC"/>
    <w:rsid w:val="00BC3C8B"/>
    <w:rsid w:val="00BD067E"/>
    <w:rsid w:val="00BD4C01"/>
    <w:rsid w:val="00BD5987"/>
    <w:rsid w:val="00BE46A0"/>
    <w:rsid w:val="00BF0DA4"/>
    <w:rsid w:val="00C15CB1"/>
    <w:rsid w:val="00C366ED"/>
    <w:rsid w:val="00C43E29"/>
    <w:rsid w:val="00C613E0"/>
    <w:rsid w:val="00C64569"/>
    <w:rsid w:val="00C660DC"/>
    <w:rsid w:val="00C67D39"/>
    <w:rsid w:val="00C7101B"/>
    <w:rsid w:val="00C71625"/>
    <w:rsid w:val="00C763E1"/>
    <w:rsid w:val="00C80D7C"/>
    <w:rsid w:val="00CA3248"/>
    <w:rsid w:val="00CA42BC"/>
    <w:rsid w:val="00CA46C4"/>
    <w:rsid w:val="00CB3248"/>
    <w:rsid w:val="00CD6AE8"/>
    <w:rsid w:val="00CE1339"/>
    <w:rsid w:val="00CE3250"/>
    <w:rsid w:val="00CE4C7B"/>
    <w:rsid w:val="00CF1670"/>
    <w:rsid w:val="00CF2FE8"/>
    <w:rsid w:val="00D038E1"/>
    <w:rsid w:val="00D11493"/>
    <w:rsid w:val="00D117DD"/>
    <w:rsid w:val="00D373A0"/>
    <w:rsid w:val="00D506AB"/>
    <w:rsid w:val="00D5412C"/>
    <w:rsid w:val="00D72F16"/>
    <w:rsid w:val="00D91A50"/>
    <w:rsid w:val="00D92FFF"/>
    <w:rsid w:val="00D932A8"/>
    <w:rsid w:val="00D9512A"/>
    <w:rsid w:val="00D967B2"/>
    <w:rsid w:val="00DA2AD3"/>
    <w:rsid w:val="00DA6B6C"/>
    <w:rsid w:val="00DB0417"/>
    <w:rsid w:val="00DB5736"/>
    <w:rsid w:val="00DC7372"/>
    <w:rsid w:val="00DD4789"/>
    <w:rsid w:val="00DE44A1"/>
    <w:rsid w:val="00DE5543"/>
    <w:rsid w:val="00DF30A3"/>
    <w:rsid w:val="00DF4D4C"/>
    <w:rsid w:val="00E0519B"/>
    <w:rsid w:val="00E208C8"/>
    <w:rsid w:val="00E240FB"/>
    <w:rsid w:val="00E24208"/>
    <w:rsid w:val="00E544AB"/>
    <w:rsid w:val="00E56244"/>
    <w:rsid w:val="00E85B00"/>
    <w:rsid w:val="00E91412"/>
    <w:rsid w:val="00EA1AFD"/>
    <w:rsid w:val="00EA1C96"/>
    <w:rsid w:val="00EA1DB4"/>
    <w:rsid w:val="00EB0D36"/>
    <w:rsid w:val="00ED2071"/>
    <w:rsid w:val="00ED7D9F"/>
    <w:rsid w:val="00EE0A80"/>
    <w:rsid w:val="00EE5493"/>
    <w:rsid w:val="00EF344A"/>
    <w:rsid w:val="00F03895"/>
    <w:rsid w:val="00F04B9C"/>
    <w:rsid w:val="00F55EC7"/>
    <w:rsid w:val="00F6588B"/>
    <w:rsid w:val="00F73DBC"/>
    <w:rsid w:val="00F7670C"/>
    <w:rsid w:val="00F80D09"/>
    <w:rsid w:val="00F90F6A"/>
    <w:rsid w:val="00F92787"/>
    <w:rsid w:val="00F952A9"/>
    <w:rsid w:val="00FA716E"/>
    <w:rsid w:val="00FB3F71"/>
    <w:rsid w:val="00FC4C5F"/>
    <w:rsid w:val="00FD39E4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D1B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2F42B3"/>
    <w:pPr>
      <w:keepNext/>
      <w:numPr>
        <w:numId w:val="15"/>
      </w:numPr>
      <w:shd w:val="clear" w:color="auto" w:fill="FFFFFF"/>
      <w:tabs>
        <w:tab w:val="left" w:pos="2880"/>
      </w:tabs>
      <w:overflowPunct/>
      <w:autoSpaceDE/>
      <w:autoSpaceDN/>
      <w:adjustRightInd/>
      <w:spacing w:before="166" w:line="240" w:lineRule="auto"/>
      <w:jc w:val="center"/>
      <w:textAlignment w:val="auto"/>
      <w:outlineLvl w:val="2"/>
    </w:pPr>
    <w:rPr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4D1B"/>
    <w:pPr>
      <w:spacing w:after="120" w:line="236" w:lineRule="atLeast"/>
      <w:ind w:firstLine="0"/>
    </w:pPr>
    <w:rPr>
      <w:sz w:val="24"/>
    </w:rPr>
  </w:style>
  <w:style w:type="paragraph" w:styleId="a4">
    <w:name w:val="Title"/>
    <w:basedOn w:val="a"/>
    <w:qFormat/>
    <w:rsid w:val="00A24D1B"/>
    <w:pPr>
      <w:spacing w:before="120" w:line="240" w:lineRule="auto"/>
      <w:ind w:firstLine="0"/>
      <w:jc w:val="center"/>
    </w:pPr>
    <w:rPr>
      <w:b/>
    </w:rPr>
  </w:style>
  <w:style w:type="paragraph" w:styleId="a5">
    <w:name w:val="header"/>
    <w:basedOn w:val="a"/>
    <w:rsid w:val="00807860"/>
    <w:pPr>
      <w:widowControl w:val="0"/>
      <w:tabs>
        <w:tab w:val="center" w:pos="4677"/>
        <w:tab w:val="right" w:pos="9355"/>
      </w:tabs>
      <w:overflowPunct/>
      <w:spacing w:line="240" w:lineRule="auto"/>
      <w:ind w:firstLine="0"/>
      <w:jc w:val="left"/>
      <w:textAlignment w:val="auto"/>
    </w:pPr>
    <w:rPr>
      <w:rFonts w:ascii="Arial" w:hAnsi="Arial" w:cs="Arial"/>
      <w:sz w:val="20"/>
      <w:szCs w:val="20"/>
    </w:rPr>
  </w:style>
  <w:style w:type="paragraph" w:styleId="a6">
    <w:name w:val="footer"/>
    <w:basedOn w:val="a"/>
    <w:rsid w:val="0080786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860"/>
  </w:style>
  <w:style w:type="paragraph" w:styleId="a8">
    <w:name w:val="Document Map"/>
    <w:basedOn w:val="a"/>
    <w:semiHidden/>
    <w:rsid w:val="005C54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4D3A0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2F42B3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2F42B3"/>
    <w:rPr>
      <w:sz w:val="26"/>
      <w:szCs w:val="26"/>
    </w:rPr>
  </w:style>
  <w:style w:type="character" w:customStyle="1" w:styleId="30">
    <w:name w:val="Заголовок 3 Знак"/>
    <w:link w:val="3"/>
    <w:rsid w:val="002F42B3"/>
    <w:rPr>
      <w:b/>
      <w:bCs/>
      <w:color w:val="000000"/>
      <w:sz w:val="28"/>
      <w:szCs w:val="19"/>
      <w:shd w:val="clear" w:color="auto" w:fill="FFFFFF"/>
    </w:rPr>
  </w:style>
  <w:style w:type="paragraph" w:styleId="ac">
    <w:name w:val="List Paragraph"/>
    <w:basedOn w:val="a"/>
    <w:uiPriority w:val="34"/>
    <w:qFormat/>
    <w:rsid w:val="002F42B3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d">
    <w:name w:val="Normal (Web)"/>
    <w:basedOn w:val="a"/>
    <w:uiPriority w:val="99"/>
    <w:rsid w:val="00C613E0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ahoma" w:eastAsia="Arial Unicode MS" w:hAnsi="Tahoma" w:cs="Tahoma"/>
      <w:color w:val="000000"/>
      <w:sz w:val="20"/>
      <w:szCs w:val="20"/>
    </w:rPr>
  </w:style>
  <w:style w:type="character" w:customStyle="1" w:styleId="4">
    <w:name w:val="Основной текст (4)_"/>
    <w:link w:val="40"/>
    <w:uiPriority w:val="99"/>
    <w:rsid w:val="007E03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033C"/>
    <w:pPr>
      <w:widowControl w:val="0"/>
      <w:shd w:val="clear" w:color="auto" w:fill="FFFFFF"/>
      <w:overflowPunct/>
      <w:autoSpaceDE/>
      <w:autoSpaceDN/>
      <w:adjustRightInd/>
      <w:spacing w:line="278" w:lineRule="exact"/>
      <w:ind w:firstLine="0"/>
      <w:jc w:val="center"/>
      <w:textAlignment w:val="auto"/>
    </w:pPr>
    <w:rPr>
      <w:sz w:val="20"/>
      <w:szCs w:val="20"/>
    </w:rPr>
  </w:style>
  <w:style w:type="character" w:styleId="ae">
    <w:name w:val="Strong"/>
    <w:qFormat/>
    <w:rsid w:val="009D4A7D"/>
    <w:rPr>
      <w:b/>
      <w:bCs/>
    </w:rPr>
  </w:style>
  <w:style w:type="character" w:styleId="af">
    <w:name w:val="Hyperlink"/>
    <w:rsid w:val="004A6F60"/>
    <w:rPr>
      <w:color w:val="0563C1"/>
      <w:u w:val="single"/>
    </w:rPr>
  </w:style>
  <w:style w:type="character" w:customStyle="1" w:styleId="blk">
    <w:name w:val="blk"/>
    <w:rsid w:val="00446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75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8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00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9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2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5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9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8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4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6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0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4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4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30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6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25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9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0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</vt:lpstr>
    </vt:vector>
  </TitlesOfParts>
  <Company>org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</dc:title>
  <dc:subject/>
  <dc:creator>name</dc:creator>
  <cp:keywords/>
  <cp:lastModifiedBy>Ноутбук Иванович</cp:lastModifiedBy>
  <cp:revision>4</cp:revision>
  <cp:lastPrinted>2022-10-05T13:50:00Z</cp:lastPrinted>
  <dcterms:created xsi:type="dcterms:W3CDTF">2021-03-25T04:40:00Z</dcterms:created>
  <dcterms:modified xsi:type="dcterms:W3CDTF">2022-10-05T13:52:00Z</dcterms:modified>
</cp:coreProperties>
</file>