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002" w:rsidRDefault="0033100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3100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002" w:rsidRDefault="00331002">
            <w:pPr>
              <w:pStyle w:val="ConsPlusNormal"/>
            </w:pPr>
            <w:r>
              <w:t>9 июня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1002" w:rsidRDefault="00331002">
            <w:pPr>
              <w:pStyle w:val="ConsPlusNormal"/>
              <w:jc w:val="right"/>
            </w:pPr>
            <w:r>
              <w:t>N 39-ЗО</w:t>
            </w:r>
          </w:p>
        </w:tc>
      </w:tr>
    </w:tbl>
    <w:p w:rsidR="00331002" w:rsidRDefault="0033100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1002" w:rsidRDefault="00331002">
      <w:pPr>
        <w:pStyle w:val="ConsPlusNormal"/>
        <w:jc w:val="center"/>
      </w:pPr>
    </w:p>
    <w:p w:rsidR="00331002" w:rsidRPr="00CE7C51" w:rsidRDefault="00331002">
      <w:pPr>
        <w:pStyle w:val="ConsPlusTitle"/>
        <w:jc w:val="center"/>
      </w:pPr>
      <w:r w:rsidRPr="00CE7C51">
        <w:t>ТВЕРСКАЯ ОБЛАСТЬ</w:t>
      </w:r>
    </w:p>
    <w:p w:rsidR="00331002" w:rsidRPr="00CE7C51" w:rsidRDefault="00331002">
      <w:pPr>
        <w:pStyle w:val="ConsPlusTitle"/>
        <w:jc w:val="center"/>
      </w:pPr>
    </w:p>
    <w:p w:rsidR="00331002" w:rsidRPr="00CE7C51" w:rsidRDefault="00331002">
      <w:pPr>
        <w:pStyle w:val="ConsPlusTitle"/>
        <w:jc w:val="center"/>
      </w:pPr>
      <w:r w:rsidRPr="00CE7C51">
        <w:t>ЗАКОН</w:t>
      </w:r>
    </w:p>
    <w:p w:rsidR="00331002" w:rsidRPr="00CE7C51" w:rsidRDefault="00331002">
      <w:pPr>
        <w:pStyle w:val="ConsPlusTitle"/>
        <w:jc w:val="center"/>
      </w:pPr>
    </w:p>
    <w:p w:rsidR="00331002" w:rsidRPr="00CE7C51" w:rsidRDefault="00331002">
      <w:pPr>
        <w:pStyle w:val="ConsPlusTitle"/>
        <w:jc w:val="center"/>
      </w:pPr>
      <w:r w:rsidRPr="00CE7C51">
        <w:t>О ПРОТИВОДЕЙСТВИИ КОРРУПЦИИ В ТВЕРСКОЙ ОБЛАСТИ</w:t>
      </w:r>
    </w:p>
    <w:p w:rsidR="00331002" w:rsidRPr="00CE7C51" w:rsidRDefault="00331002">
      <w:pPr>
        <w:pStyle w:val="ConsPlusNormal"/>
        <w:ind w:firstLine="540"/>
        <w:jc w:val="both"/>
      </w:pPr>
    </w:p>
    <w:p w:rsidR="00331002" w:rsidRPr="00CE7C51" w:rsidRDefault="00331002">
      <w:pPr>
        <w:pStyle w:val="ConsPlusNormal"/>
        <w:jc w:val="right"/>
      </w:pPr>
      <w:proofErr w:type="gramStart"/>
      <w:r w:rsidRPr="00CE7C51">
        <w:t>Принят</w:t>
      </w:r>
      <w:proofErr w:type="gramEnd"/>
      <w:r w:rsidRPr="00CE7C51">
        <w:t xml:space="preserve"> Законодательным Собранием</w:t>
      </w:r>
    </w:p>
    <w:p w:rsidR="00331002" w:rsidRPr="00CE7C51" w:rsidRDefault="00331002">
      <w:pPr>
        <w:pStyle w:val="ConsPlusNormal"/>
        <w:jc w:val="right"/>
      </w:pPr>
      <w:r w:rsidRPr="00CE7C51">
        <w:t>Тверской области 28 мая 2009 года</w:t>
      </w:r>
    </w:p>
    <w:p w:rsidR="00331002" w:rsidRPr="00CE7C51" w:rsidRDefault="0033100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E7C51" w:rsidRPr="00CE7C5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31002" w:rsidRPr="00CE7C51" w:rsidRDefault="00331002">
            <w:pPr>
              <w:pStyle w:val="ConsPlusNormal"/>
              <w:jc w:val="center"/>
            </w:pPr>
            <w:r w:rsidRPr="00CE7C51">
              <w:t>Список изменяющих документов</w:t>
            </w:r>
          </w:p>
          <w:p w:rsidR="00331002" w:rsidRPr="00CE7C51" w:rsidRDefault="00331002">
            <w:pPr>
              <w:pStyle w:val="ConsPlusNormal"/>
              <w:jc w:val="center"/>
            </w:pPr>
            <w:proofErr w:type="gramStart"/>
            <w:r w:rsidRPr="00CE7C51">
              <w:t>(в ред. Законов Тверской области</w:t>
            </w:r>
            <w:proofErr w:type="gramEnd"/>
          </w:p>
          <w:p w:rsidR="00331002" w:rsidRPr="00CE7C51" w:rsidRDefault="00331002">
            <w:pPr>
              <w:pStyle w:val="ConsPlusNormal"/>
              <w:jc w:val="center"/>
            </w:pPr>
            <w:r w:rsidRPr="00CE7C51">
              <w:t xml:space="preserve">от 06.07.2010 </w:t>
            </w:r>
            <w:hyperlink r:id="rId5" w:history="1">
              <w:r w:rsidRPr="00CE7C51">
                <w:t>N 55-ЗО</w:t>
              </w:r>
            </w:hyperlink>
            <w:r w:rsidRPr="00CE7C51">
              <w:t xml:space="preserve">, от 07.12.2011 </w:t>
            </w:r>
            <w:hyperlink r:id="rId6" w:history="1">
              <w:r w:rsidRPr="00CE7C51">
                <w:t>N 80-ЗО</w:t>
              </w:r>
            </w:hyperlink>
            <w:r w:rsidRPr="00CE7C51">
              <w:t xml:space="preserve">, от 11.03.2013 </w:t>
            </w:r>
            <w:hyperlink r:id="rId7" w:history="1">
              <w:r w:rsidRPr="00CE7C51">
                <w:t>N 13-ЗО</w:t>
              </w:r>
            </w:hyperlink>
            <w:r w:rsidRPr="00CE7C51">
              <w:t>,</w:t>
            </w:r>
          </w:p>
          <w:p w:rsidR="00331002" w:rsidRPr="00CE7C51" w:rsidRDefault="00331002">
            <w:pPr>
              <w:pStyle w:val="ConsPlusNormal"/>
              <w:jc w:val="center"/>
            </w:pPr>
            <w:r w:rsidRPr="00CE7C51">
              <w:t xml:space="preserve">от 12.11.2013 </w:t>
            </w:r>
            <w:hyperlink r:id="rId8" w:history="1">
              <w:r w:rsidRPr="00CE7C51">
                <w:t>N 98-ЗО</w:t>
              </w:r>
            </w:hyperlink>
            <w:r w:rsidRPr="00CE7C51">
              <w:t xml:space="preserve">, от 08.06.2016 </w:t>
            </w:r>
            <w:hyperlink r:id="rId9" w:history="1">
              <w:r w:rsidRPr="00CE7C51">
                <w:t>N 33-ЗО</w:t>
              </w:r>
            </w:hyperlink>
            <w:r w:rsidRPr="00CE7C51">
              <w:t>)</w:t>
            </w:r>
          </w:p>
        </w:tc>
      </w:tr>
    </w:tbl>
    <w:p w:rsidR="00331002" w:rsidRPr="00CE7C51" w:rsidRDefault="00331002">
      <w:pPr>
        <w:pStyle w:val="ConsPlusNormal"/>
        <w:ind w:firstLine="540"/>
        <w:jc w:val="both"/>
      </w:pPr>
    </w:p>
    <w:p w:rsidR="00331002" w:rsidRPr="00CE7C51" w:rsidRDefault="00331002">
      <w:pPr>
        <w:pStyle w:val="ConsPlusNormal"/>
        <w:ind w:firstLine="540"/>
        <w:jc w:val="both"/>
      </w:pPr>
      <w:r w:rsidRPr="00CE7C51">
        <w:t>Настоящий Закон направлен на противодействие коррупции в Тверской области.</w:t>
      </w:r>
    </w:p>
    <w:p w:rsidR="00331002" w:rsidRPr="00CE7C51" w:rsidRDefault="00331002">
      <w:pPr>
        <w:pStyle w:val="ConsPlusNormal"/>
        <w:ind w:firstLine="540"/>
        <w:jc w:val="both"/>
      </w:pPr>
    </w:p>
    <w:p w:rsidR="00331002" w:rsidRPr="00CE7C51" w:rsidRDefault="00331002">
      <w:pPr>
        <w:pStyle w:val="ConsPlusTitle"/>
        <w:ind w:firstLine="540"/>
        <w:jc w:val="both"/>
        <w:outlineLvl w:val="0"/>
      </w:pPr>
      <w:r w:rsidRPr="00CE7C51">
        <w:t>Статья 1. Правовая основа противодействия коррупции в Тверской области</w:t>
      </w:r>
    </w:p>
    <w:p w:rsidR="00331002" w:rsidRPr="00CE7C51" w:rsidRDefault="00331002">
      <w:pPr>
        <w:pStyle w:val="ConsPlusNormal"/>
        <w:ind w:firstLine="540"/>
        <w:jc w:val="both"/>
      </w:pPr>
    </w:p>
    <w:p w:rsidR="00331002" w:rsidRPr="00CE7C51" w:rsidRDefault="00331002">
      <w:pPr>
        <w:pStyle w:val="ConsPlusNormal"/>
        <w:ind w:firstLine="540"/>
        <w:jc w:val="both"/>
      </w:pPr>
      <w:r w:rsidRPr="00CE7C51">
        <w:t xml:space="preserve">Правовую основу противодействия коррупции в Тверской области составляют </w:t>
      </w:r>
      <w:hyperlink r:id="rId10" w:history="1">
        <w:r w:rsidRPr="00CE7C51">
          <w:t>Конституция</w:t>
        </w:r>
      </w:hyperlink>
      <w:r w:rsidRPr="00CE7C51">
        <w:t xml:space="preserve"> Российской Федерации, федеральные конституционные законы, общепризнанные принципы и нормы международного права и международные договоры Российской Федерации, федеральные законы, нормативные правовые акты Президента Российской Федерации, Правительства Российской Федерации, иных федеральных органов государственной власти, органов государственной власти Тверской области и муниципальные правовые акты.</w:t>
      </w:r>
    </w:p>
    <w:p w:rsidR="00331002" w:rsidRPr="00CE7C51" w:rsidRDefault="00331002">
      <w:pPr>
        <w:pStyle w:val="ConsPlusNormal"/>
        <w:ind w:firstLine="540"/>
        <w:jc w:val="both"/>
      </w:pPr>
    </w:p>
    <w:p w:rsidR="00331002" w:rsidRPr="00CE7C51" w:rsidRDefault="00331002">
      <w:pPr>
        <w:pStyle w:val="ConsPlusTitle"/>
        <w:ind w:firstLine="540"/>
        <w:jc w:val="both"/>
        <w:outlineLvl w:val="0"/>
      </w:pPr>
      <w:r w:rsidRPr="00CE7C51">
        <w:t>Статья 2. Понятия, используемые в настоящем Законе</w:t>
      </w:r>
    </w:p>
    <w:p w:rsidR="00331002" w:rsidRPr="00CE7C51" w:rsidRDefault="00331002">
      <w:pPr>
        <w:pStyle w:val="ConsPlusNormal"/>
        <w:ind w:firstLine="540"/>
        <w:jc w:val="both"/>
      </w:pPr>
    </w:p>
    <w:p w:rsidR="00331002" w:rsidRPr="00CE7C51" w:rsidRDefault="00331002">
      <w:pPr>
        <w:pStyle w:val="ConsPlusNormal"/>
        <w:ind w:firstLine="540"/>
        <w:jc w:val="both"/>
      </w:pPr>
      <w:r w:rsidRPr="00CE7C51">
        <w:t>Понятия, используемые в настоящем Законе, применяются в значениях, определенных федеральным законодательством.</w:t>
      </w:r>
    </w:p>
    <w:p w:rsidR="00331002" w:rsidRPr="00CE7C51" w:rsidRDefault="00331002">
      <w:pPr>
        <w:pStyle w:val="ConsPlusNormal"/>
        <w:ind w:firstLine="540"/>
        <w:jc w:val="both"/>
      </w:pPr>
    </w:p>
    <w:p w:rsidR="00331002" w:rsidRPr="00CE7C51" w:rsidRDefault="00331002">
      <w:pPr>
        <w:pStyle w:val="ConsPlusTitle"/>
        <w:ind w:firstLine="540"/>
        <w:jc w:val="both"/>
        <w:outlineLvl w:val="0"/>
      </w:pPr>
      <w:r w:rsidRPr="00CE7C51">
        <w:t>Статья 3. Задачи антикоррупционной политики в Тверской области</w:t>
      </w:r>
    </w:p>
    <w:p w:rsidR="00331002" w:rsidRPr="00CE7C51" w:rsidRDefault="00331002">
      <w:pPr>
        <w:pStyle w:val="ConsPlusNormal"/>
        <w:ind w:firstLine="540"/>
        <w:jc w:val="both"/>
      </w:pPr>
    </w:p>
    <w:p w:rsidR="00331002" w:rsidRPr="00CE7C51" w:rsidRDefault="00331002">
      <w:pPr>
        <w:pStyle w:val="ConsPlusNormal"/>
        <w:ind w:firstLine="540"/>
        <w:jc w:val="both"/>
      </w:pPr>
      <w:r w:rsidRPr="00CE7C51">
        <w:t>Задачами антикоррупционной политики в Тверской области являются:</w:t>
      </w:r>
    </w:p>
    <w:p w:rsidR="00331002" w:rsidRPr="00CE7C51" w:rsidRDefault="00331002">
      <w:pPr>
        <w:pStyle w:val="ConsPlusNormal"/>
        <w:spacing w:before="220"/>
        <w:ind w:firstLine="540"/>
        <w:jc w:val="both"/>
      </w:pPr>
      <w:r w:rsidRPr="00CE7C51">
        <w:t>1) создание системы противодействия коррупции в Тверской области;</w:t>
      </w:r>
    </w:p>
    <w:p w:rsidR="00331002" w:rsidRPr="00CE7C51" w:rsidRDefault="00331002">
      <w:pPr>
        <w:pStyle w:val="ConsPlusNormal"/>
        <w:spacing w:before="220"/>
        <w:ind w:firstLine="540"/>
        <w:jc w:val="both"/>
      </w:pPr>
      <w:r w:rsidRPr="00CE7C51">
        <w:t>2) устранение причин, порождающих коррупцию, и противодействие условиям, способствующим ее появлению;</w:t>
      </w:r>
    </w:p>
    <w:p w:rsidR="00331002" w:rsidRPr="00CE7C51" w:rsidRDefault="00331002">
      <w:pPr>
        <w:pStyle w:val="ConsPlusNormal"/>
        <w:spacing w:before="220"/>
        <w:ind w:firstLine="540"/>
        <w:jc w:val="both"/>
      </w:pPr>
      <w:r w:rsidRPr="00CE7C51">
        <w:t>3) формирование антикоррупционного сознания в обществе, нетерпимости по отношению к коррупционным действиям.</w:t>
      </w:r>
    </w:p>
    <w:p w:rsidR="00331002" w:rsidRPr="00CE7C51" w:rsidRDefault="00331002">
      <w:pPr>
        <w:pStyle w:val="ConsPlusNormal"/>
        <w:ind w:firstLine="540"/>
        <w:jc w:val="both"/>
      </w:pPr>
    </w:p>
    <w:p w:rsidR="00331002" w:rsidRPr="00CE7C51" w:rsidRDefault="00331002">
      <w:pPr>
        <w:pStyle w:val="ConsPlusTitle"/>
        <w:ind w:firstLine="540"/>
        <w:jc w:val="both"/>
        <w:outlineLvl w:val="0"/>
      </w:pPr>
      <w:r w:rsidRPr="00CE7C51">
        <w:t>Статья 4. Основные направления по предупреждению коррупции в Тверской области</w:t>
      </w:r>
    </w:p>
    <w:p w:rsidR="00331002" w:rsidRPr="00CE7C51" w:rsidRDefault="00331002">
      <w:pPr>
        <w:pStyle w:val="ConsPlusNormal"/>
        <w:ind w:firstLine="540"/>
        <w:jc w:val="both"/>
      </w:pPr>
    </w:p>
    <w:p w:rsidR="00331002" w:rsidRPr="00CE7C51" w:rsidRDefault="00331002">
      <w:pPr>
        <w:pStyle w:val="ConsPlusNormal"/>
        <w:ind w:firstLine="540"/>
        <w:jc w:val="both"/>
      </w:pPr>
      <w:r w:rsidRPr="00CE7C51">
        <w:t>Предупреждение коррупции осуществляется путем применения следующих мер:</w:t>
      </w:r>
    </w:p>
    <w:p w:rsidR="00331002" w:rsidRPr="00CE7C51" w:rsidRDefault="00331002">
      <w:pPr>
        <w:pStyle w:val="ConsPlusNormal"/>
        <w:spacing w:before="220"/>
        <w:ind w:firstLine="540"/>
        <w:jc w:val="both"/>
      </w:pPr>
      <w:r w:rsidRPr="00CE7C51">
        <w:t>1) разработка, утверждение и реализация программ (планов) в сфере противодействия коррупции в Тверской области;</w:t>
      </w:r>
    </w:p>
    <w:p w:rsidR="00331002" w:rsidRPr="00CE7C51" w:rsidRDefault="00331002">
      <w:pPr>
        <w:pStyle w:val="ConsPlusNormal"/>
        <w:jc w:val="both"/>
      </w:pPr>
      <w:r w:rsidRPr="00CE7C51">
        <w:t xml:space="preserve">(в ред. Законов Тверской области от 11.03.2013 </w:t>
      </w:r>
      <w:hyperlink r:id="rId11" w:history="1">
        <w:r w:rsidRPr="00CE7C51">
          <w:t>N 13-ЗО</w:t>
        </w:r>
      </w:hyperlink>
      <w:r w:rsidRPr="00CE7C51">
        <w:t xml:space="preserve">, от 08.06.2016 </w:t>
      </w:r>
      <w:hyperlink r:id="rId12" w:history="1">
        <w:r w:rsidRPr="00CE7C51">
          <w:t>N 33-ЗО</w:t>
        </w:r>
      </w:hyperlink>
      <w:r w:rsidRPr="00CE7C51">
        <w:t>)</w:t>
      </w:r>
    </w:p>
    <w:p w:rsidR="00331002" w:rsidRPr="00CE7C51" w:rsidRDefault="00331002">
      <w:pPr>
        <w:pStyle w:val="ConsPlusNormal"/>
        <w:spacing w:before="220"/>
        <w:ind w:firstLine="540"/>
        <w:jc w:val="both"/>
      </w:pPr>
      <w:r w:rsidRPr="00CE7C51">
        <w:lastRenderedPageBreak/>
        <w:t>2) антикоррупционная экспертиза нормативных правовых актов Тверской области и их проектов;</w:t>
      </w:r>
    </w:p>
    <w:p w:rsidR="00331002" w:rsidRPr="00CE7C51" w:rsidRDefault="00331002">
      <w:pPr>
        <w:pStyle w:val="ConsPlusNormal"/>
        <w:spacing w:before="220"/>
        <w:ind w:firstLine="540"/>
        <w:jc w:val="both"/>
      </w:pPr>
      <w:r w:rsidRPr="00CE7C51">
        <w:t>3) антикоррупционный мониторинг;</w:t>
      </w:r>
    </w:p>
    <w:p w:rsidR="00331002" w:rsidRPr="00CE7C51" w:rsidRDefault="00331002">
      <w:pPr>
        <w:pStyle w:val="ConsPlusNormal"/>
        <w:spacing w:before="220"/>
        <w:ind w:firstLine="540"/>
        <w:jc w:val="both"/>
      </w:pPr>
      <w:r w:rsidRPr="00CE7C51">
        <w:t xml:space="preserve">4) </w:t>
      </w:r>
      <w:proofErr w:type="gramStart"/>
      <w:r w:rsidRPr="00CE7C51">
        <w:t>антикоррупционные</w:t>
      </w:r>
      <w:proofErr w:type="gramEnd"/>
      <w:r w:rsidRPr="00CE7C51">
        <w:t xml:space="preserve"> образование и пропаганда;</w:t>
      </w:r>
    </w:p>
    <w:p w:rsidR="00331002" w:rsidRPr="00CE7C51" w:rsidRDefault="00331002">
      <w:pPr>
        <w:pStyle w:val="ConsPlusNormal"/>
        <w:spacing w:before="220"/>
        <w:ind w:firstLine="540"/>
        <w:jc w:val="both"/>
      </w:pPr>
      <w:r w:rsidRPr="00CE7C51">
        <w:t>5) обеспечение информационной открытости органов государственной власти Тверской области, государственных органов Тверской области и органов местного самоуправления;</w:t>
      </w:r>
    </w:p>
    <w:p w:rsidR="00331002" w:rsidRPr="00CE7C51" w:rsidRDefault="00331002">
      <w:pPr>
        <w:pStyle w:val="ConsPlusNormal"/>
        <w:spacing w:before="220"/>
        <w:ind w:firstLine="540"/>
        <w:jc w:val="both"/>
      </w:pPr>
      <w:r w:rsidRPr="00CE7C51">
        <w:t>6) совершенствование прохождения государственной гражданской службы Тверской области;</w:t>
      </w:r>
    </w:p>
    <w:p w:rsidR="00331002" w:rsidRPr="00CE7C51" w:rsidRDefault="00331002">
      <w:pPr>
        <w:pStyle w:val="ConsPlusNormal"/>
        <w:spacing w:before="220"/>
        <w:ind w:firstLine="540"/>
        <w:jc w:val="both"/>
      </w:pPr>
      <w:r w:rsidRPr="00CE7C51">
        <w:t>7) в пределах полномочий правовое регулирование исполнения государственных функций и предоставления государственных услуг;</w:t>
      </w:r>
    </w:p>
    <w:p w:rsidR="00331002" w:rsidRPr="00CE7C51" w:rsidRDefault="00331002">
      <w:pPr>
        <w:pStyle w:val="ConsPlusNormal"/>
        <w:spacing w:before="220"/>
        <w:ind w:firstLine="540"/>
        <w:jc w:val="both"/>
      </w:pPr>
      <w:r w:rsidRPr="00CE7C51">
        <w:t>7.1) совершенствование правового регулирования трудовых отношений с руководителями государственных унитарных предприятий Тверской области и муниципальных унитарных предприятий в целях исключения оказания на них влияния со стороны должностных лиц органов государственной власти Тверской области и органов местного самоуправления муниципальных образований Тверской области;</w:t>
      </w:r>
    </w:p>
    <w:p w:rsidR="00331002" w:rsidRPr="00CE7C51" w:rsidRDefault="00331002">
      <w:pPr>
        <w:pStyle w:val="ConsPlusNormal"/>
        <w:jc w:val="both"/>
      </w:pPr>
      <w:r w:rsidRPr="00CE7C51">
        <w:t xml:space="preserve">(п. 7.1 </w:t>
      </w:r>
      <w:proofErr w:type="gramStart"/>
      <w:r w:rsidRPr="00CE7C51">
        <w:t>введен</w:t>
      </w:r>
      <w:proofErr w:type="gramEnd"/>
      <w:r w:rsidRPr="00CE7C51">
        <w:t xml:space="preserve"> </w:t>
      </w:r>
      <w:hyperlink r:id="rId13" w:history="1">
        <w:r w:rsidRPr="00CE7C51">
          <w:t>Законом</w:t>
        </w:r>
      </w:hyperlink>
      <w:r w:rsidRPr="00CE7C51">
        <w:t xml:space="preserve"> Тверской области от 12.11.2013 N 98-ЗО)</w:t>
      </w:r>
    </w:p>
    <w:p w:rsidR="00331002" w:rsidRPr="00CE7C51" w:rsidRDefault="00331002">
      <w:pPr>
        <w:pStyle w:val="ConsPlusNormal"/>
        <w:spacing w:before="220"/>
        <w:ind w:firstLine="540"/>
        <w:jc w:val="both"/>
      </w:pPr>
      <w:r w:rsidRPr="00CE7C51">
        <w:t>7.2) неукоснительное исполнение, в том числе руководителями государственных унитарных предприятий Тверской области и муниципальных унитарных предприятий, установленного порядка управления и распоряжения имуществом, находящимся в собственности Тверской области или муниципальных образований, с учетом законодательства о противодействии коррупции;</w:t>
      </w:r>
    </w:p>
    <w:p w:rsidR="00331002" w:rsidRPr="00CE7C51" w:rsidRDefault="00331002">
      <w:pPr>
        <w:pStyle w:val="ConsPlusNormal"/>
        <w:jc w:val="both"/>
      </w:pPr>
      <w:r w:rsidRPr="00CE7C51">
        <w:t xml:space="preserve">(п. 7.2 </w:t>
      </w:r>
      <w:proofErr w:type="gramStart"/>
      <w:r w:rsidRPr="00CE7C51">
        <w:t>введен</w:t>
      </w:r>
      <w:proofErr w:type="gramEnd"/>
      <w:r w:rsidRPr="00CE7C51">
        <w:t xml:space="preserve"> </w:t>
      </w:r>
      <w:hyperlink r:id="rId14" w:history="1">
        <w:r w:rsidRPr="00CE7C51">
          <w:t>Законом</w:t>
        </w:r>
      </w:hyperlink>
      <w:r w:rsidRPr="00CE7C51">
        <w:t xml:space="preserve"> Тверской области от 12.11.2013 N 98-ЗО)</w:t>
      </w:r>
    </w:p>
    <w:p w:rsidR="00331002" w:rsidRPr="00CE7C51" w:rsidRDefault="00331002">
      <w:pPr>
        <w:pStyle w:val="ConsPlusNormal"/>
        <w:spacing w:before="220"/>
        <w:ind w:firstLine="540"/>
        <w:jc w:val="both"/>
      </w:pPr>
      <w:r w:rsidRPr="00CE7C51">
        <w:t>8) иных мер, предусмотренных законодательством.</w:t>
      </w:r>
    </w:p>
    <w:p w:rsidR="00331002" w:rsidRPr="00CE7C51" w:rsidRDefault="00331002">
      <w:pPr>
        <w:pStyle w:val="ConsPlusNormal"/>
        <w:ind w:firstLine="540"/>
        <w:jc w:val="both"/>
      </w:pPr>
    </w:p>
    <w:p w:rsidR="00331002" w:rsidRPr="00CE7C51" w:rsidRDefault="00331002">
      <w:pPr>
        <w:pStyle w:val="ConsPlusTitle"/>
        <w:ind w:firstLine="540"/>
        <w:jc w:val="both"/>
        <w:outlineLvl w:val="0"/>
      </w:pPr>
      <w:r w:rsidRPr="00CE7C51">
        <w:t>Статья 5. Уполномоченный орган по реализации антикоррупционной политики</w:t>
      </w:r>
    </w:p>
    <w:p w:rsidR="00331002" w:rsidRPr="00CE7C51" w:rsidRDefault="00331002">
      <w:pPr>
        <w:pStyle w:val="ConsPlusNormal"/>
        <w:ind w:firstLine="540"/>
        <w:jc w:val="both"/>
      </w:pPr>
    </w:p>
    <w:p w:rsidR="00331002" w:rsidRPr="00CE7C51" w:rsidRDefault="00331002">
      <w:pPr>
        <w:pStyle w:val="ConsPlusNormal"/>
        <w:ind w:firstLine="540"/>
        <w:jc w:val="both"/>
      </w:pPr>
      <w:proofErr w:type="gramStart"/>
      <w:r w:rsidRPr="00CE7C51">
        <w:t>В целях разработки и реализации государственной антикоррупционной политики в Тверской области в установленном порядке создается областной исполнительный орган государственной власти Тверской области по реализации антикоррупционной политики либо соответствующие полномочия могут быть возложены на существующий областной исполнительный орган государственной власти Тверской области (далее - уполномоченный орган).</w:t>
      </w:r>
      <w:proofErr w:type="gramEnd"/>
    </w:p>
    <w:p w:rsidR="00331002" w:rsidRPr="00CE7C51" w:rsidRDefault="00331002">
      <w:pPr>
        <w:pStyle w:val="ConsPlusNormal"/>
        <w:ind w:firstLine="540"/>
        <w:jc w:val="both"/>
      </w:pPr>
    </w:p>
    <w:p w:rsidR="00331002" w:rsidRPr="00CE7C51" w:rsidRDefault="00331002">
      <w:pPr>
        <w:pStyle w:val="ConsPlusTitle"/>
        <w:ind w:firstLine="540"/>
        <w:jc w:val="both"/>
        <w:outlineLvl w:val="0"/>
      </w:pPr>
      <w:r w:rsidRPr="00CE7C51">
        <w:t>Статья 6. Планы и программы противодействия коррупции</w:t>
      </w:r>
    </w:p>
    <w:p w:rsidR="00331002" w:rsidRPr="00CE7C51" w:rsidRDefault="00331002">
      <w:pPr>
        <w:pStyle w:val="ConsPlusNormal"/>
        <w:ind w:firstLine="540"/>
        <w:jc w:val="both"/>
      </w:pPr>
    </w:p>
    <w:p w:rsidR="00331002" w:rsidRPr="00CE7C51" w:rsidRDefault="00331002">
      <w:pPr>
        <w:pStyle w:val="ConsPlusNormal"/>
        <w:ind w:firstLine="540"/>
        <w:jc w:val="both"/>
      </w:pPr>
      <w:r w:rsidRPr="00CE7C51">
        <w:t>1. В Тверской области в установленном порядке разрабатываются, утверждаются и реализуются государственные программы Тверской области, предусматривающие мероприятия в сфере противодействия коррупции.</w:t>
      </w:r>
    </w:p>
    <w:p w:rsidR="00331002" w:rsidRPr="00CE7C51" w:rsidRDefault="00331002">
      <w:pPr>
        <w:pStyle w:val="ConsPlusNormal"/>
        <w:jc w:val="both"/>
      </w:pPr>
      <w:r w:rsidRPr="00CE7C51">
        <w:t xml:space="preserve">(часть 1 в ред. </w:t>
      </w:r>
      <w:hyperlink r:id="rId15" w:history="1">
        <w:r w:rsidRPr="00CE7C51">
          <w:t>Закона</w:t>
        </w:r>
      </w:hyperlink>
      <w:r w:rsidRPr="00CE7C51">
        <w:t xml:space="preserve"> Тверской области от 11.03.2013 N 13-ЗО)</w:t>
      </w:r>
    </w:p>
    <w:p w:rsidR="00331002" w:rsidRPr="00CE7C51" w:rsidRDefault="00331002">
      <w:pPr>
        <w:pStyle w:val="ConsPlusNormal"/>
        <w:spacing w:before="220"/>
        <w:ind w:firstLine="540"/>
        <w:jc w:val="both"/>
      </w:pPr>
      <w:r w:rsidRPr="00CE7C51">
        <w:t>1.1. Правительство Тверской области разрабатывает, утверждает и реализует региональную антикоррупционную программу.</w:t>
      </w:r>
    </w:p>
    <w:p w:rsidR="00331002" w:rsidRPr="00CE7C51" w:rsidRDefault="00331002">
      <w:pPr>
        <w:pStyle w:val="ConsPlusNormal"/>
        <w:jc w:val="both"/>
      </w:pPr>
      <w:r w:rsidRPr="00CE7C51">
        <w:t xml:space="preserve">(часть 1.1 введена </w:t>
      </w:r>
      <w:hyperlink r:id="rId16" w:history="1">
        <w:r w:rsidRPr="00CE7C51">
          <w:t>Законом</w:t>
        </w:r>
      </w:hyperlink>
      <w:r w:rsidRPr="00CE7C51">
        <w:t xml:space="preserve"> Тверской области от 08.06.2016 N 33-ЗО)</w:t>
      </w:r>
    </w:p>
    <w:p w:rsidR="00331002" w:rsidRPr="00CE7C51" w:rsidRDefault="00331002">
      <w:pPr>
        <w:pStyle w:val="ConsPlusNormal"/>
        <w:spacing w:before="220"/>
        <w:ind w:firstLine="540"/>
        <w:jc w:val="both"/>
      </w:pPr>
      <w:r w:rsidRPr="00CE7C51">
        <w:t>2. Органами государственной власти Тверской области, государственными органами Тверской области в пределах полномочий разрабатываются, утверждаются и реализуются программы (планы) в сфере противодействия коррупции.</w:t>
      </w:r>
    </w:p>
    <w:p w:rsidR="00331002" w:rsidRPr="00CE7C51" w:rsidRDefault="00331002">
      <w:pPr>
        <w:pStyle w:val="ConsPlusNormal"/>
        <w:jc w:val="both"/>
      </w:pPr>
      <w:r w:rsidRPr="00CE7C51">
        <w:t xml:space="preserve">(в ред. </w:t>
      </w:r>
      <w:hyperlink r:id="rId17" w:history="1">
        <w:r w:rsidRPr="00CE7C51">
          <w:t>Закона</w:t>
        </w:r>
      </w:hyperlink>
      <w:r w:rsidRPr="00CE7C51">
        <w:t xml:space="preserve"> Тверской области от 08.06.2016 N 33-ЗО)</w:t>
      </w:r>
    </w:p>
    <w:p w:rsidR="00331002" w:rsidRPr="00CE7C51" w:rsidRDefault="00331002">
      <w:pPr>
        <w:pStyle w:val="ConsPlusNormal"/>
        <w:spacing w:before="220"/>
        <w:ind w:firstLine="540"/>
        <w:jc w:val="both"/>
      </w:pPr>
      <w:r w:rsidRPr="00CE7C51">
        <w:lastRenderedPageBreak/>
        <w:t>3. Органы местного самоуправления в пределах полномочий могут разрабатывать, утверждать и реализовывать муниципальные планы и программы противодействия коррупции.</w:t>
      </w:r>
    </w:p>
    <w:p w:rsidR="00331002" w:rsidRPr="00CE7C51" w:rsidRDefault="00331002">
      <w:pPr>
        <w:pStyle w:val="ConsPlusNormal"/>
        <w:ind w:firstLine="540"/>
        <w:jc w:val="both"/>
      </w:pPr>
    </w:p>
    <w:p w:rsidR="00331002" w:rsidRPr="00CE7C51" w:rsidRDefault="00331002">
      <w:pPr>
        <w:pStyle w:val="ConsPlusTitle"/>
        <w:ind w:firstLine="540"/>
        <w:jc w:val="both"/>
        <w:outlineLvl w:val="0"/>
      </w:pPr>
      <w:r w:rsidRPr="00CE7C51">
        <w:t>Статья 7. Антикоррупционная экспертиза нормативных правовых актов Тверской области и их проектов</w:t>
      </w:r>
    </w:p>
    <w:p w:rsidR="00331002" w:rsidRPr="00CE7C51" w:rsidRDefault="00331002">
      <w:pPr>
        <w:pStyle w:val="ConsPlusNormal"/>
        <w:ind w:firstLine="540"/>
        <w:jc w:val="both"/>
      </w:pPr>
    </w:p>
    <w:p w:rsidR="00331002" w:rsidRPr="00CE7C51" w:rsidRDefault="00331002">
      <w:pPr>
        <w:pStyle w:val="ConsPlusNormal"/>
        <w:ind w:firstLine="540"/>
        <w:jc w:val="both"/>
      </w:pPr>
      <w:r w:rsidRPr="00CE7C51">
        <w:t>1. Антикоррупционная экспертиза нормативных правовых актов Тверской области и их проектов проводится органами государственной власти Тверской области, государственными органами Тверской области в целях выявления в них коррупциогенных факторов и их последующего устранения.</w:t>
      </w:r>
    </w:p>
    <w:p w:rsidR="00331002" w:rsidRPr="00CE7C51" w:rsidRDefault="00331002">
      <w:pPr>
        <w:pStyle w:val="ConsPlusNormal"/>
        <w:jc w:val="both"/>
      </w:pPr>
      <w:r w:rsidRPr="00CE7C51">
        <w:t xml:space="preserve">(часть 1 в ред. </w:t>
      </w:r>
      <w:hyperlink r:id="rId18" w:history="1">
        <w:r w:rsidRPr="00CE7C51">
          <w:t>Закона</w:t>
        </w:r>
      </w:hyperlink>
      <w:r w:rsidRPr="00CE7C51">
        <w:t xml:space="preserve"> Тверской области от 06.07.2010 N 55-ЗО)</w:t>
      </w:r>
    </w:p>
    <w:p w:rsidR="00331002" w:rsidRPr="00CE7C51" w:rsidRDefault="00331002">
      <w:pPr>
        <w:pStyle w:val="ConsPlusNormal"/>
        <w:spacing w:before="220"/>
        <w:ind w:firstLine="540"/>
        <w:jc w:val="both"/>
      </w:pPr>
      <w:r w:rsidRPr="00CE7C51">
        <w:t>2. Порядок проведения антикоррупционной экспертизы нормативных правовых актов Тверской области и их проектов исполнительными органами государственной власти Тверской области определяется Правительством Тверской области.</w:t>
      </w:r>
    </w:p>
    <w:p w:rsidR="00331002" w:rsidRPr="00CE7C51" w:rsidRDefault="00331002">
      <w:pPr>
        <w:pStyle w:val="ConsPlusNormal"/>
        <w:jc w:val="both"/>
      </w:pPr>
      <w:r w:rsidRPr="00CE7C51">
        <w:t xml:space="preserve">(в ред. </w:t>
      </w:r>
      <w:hyperlink r:id="rId19" w:history="1">
        <w:r w:rsidRPr="00CE7C51">
          <w:t>Закона</w:t>
        </w:r>
      </w:hyperlink>
      <w:r w:rsidRPr="00CE7C51">
        <w:t xml:space="preserve"> Тверской области от 07.12.2011 N 80-ЗО)</w:t>
      </w:r>
    </w:p>
    <w:p w:rsidR="00331002" w:rsidRPr="00CE7C51" w:rsidRDefault="00CE7C51">
      <w:pPr>
        <w:pStyle w:val="ConsPlusNormal"/>
        <w:spacing w:before="220"/>
        <w:ind w:firstLine="540"/>
        <w:jc w:val="both"/>
      </w:pPr>
      <w:hyperlink r:id="rId20" w:history="1">
        <w:r w:rsidR="00331002" w:rsidRPr="00CE7C51">
          <w:t>Порядок</w:t>
        </w:r>
      </w:hyperlink>
      <w:r w:rsidR="00331002" w:rsidRPr="00CE7C51">
        <w:t xml:space="preserve"> проведения антикоррупционной экспертизы нормативных правовых актов Тверской области и их проектов Законодательным Собранием Тверской области определяется Законодательным Собранием Тверской области.</w:t>
      </w:r>
    </w:p>
    <w:p w:rsidR="00331002" w:rsidRPr="00CE7C51" w:rsidRDefault="00331002">
      <w:pPr>
        <w:pStyle w:val="ConsPlusNormal"/>
        <w:spacing w:before="220"/>
        <w:ind w:firstLine="540"/>
        <w:jc w:val="both"/>
      </w:pPr>
      <w:r w:rsidRPr="00CE7C51">
        <w:t>Порядок проведения антикоррупционной экспертизы нормативных правовых актов Тверской области и их проектов государственными органами Тверской области определяется государственными органами Тверской области.</w:t>
      </w:r>
    </w:p>
    <w:p w:rsidR="00331002" w:rsidRPr="00CE7C51" w:rsidRDefault="00331002">
      <w:pPr>
        <w:pStyle w:val="ConsPlusNormal"/>
        <w:spacing w:before="220"/>
        <w:ind w:firstLine="540"/>
        <w:jc w:val="both"/>
      </w:pPr>
      <w:r w:rsidRPr="00CE7C51">
        <w:t xml:space="preserve">Антикоррупционная экспертиза нормативных правовых актов Тверской области и их проектов проводится в соответствии с </w:t>
      </w:r>
      <w:hyperlink r:id="rId21" w:history="1">
        <w:r w:rsidRPr="00CE7C51">
          <w:t>методикой</w:t>
        </w:r>
      </w:hyperlink>
      <w:r w:rsidRPr="00CE7C51">
        <w:t>, определяемой Правительством Российской Федерации.</w:t>
      </w:r>
    </w:p>
    <w:p w:rsidR="00331002" w:rsidRPr="00CE7C51" w:rsidRDefault="00331002">
      <w:pPr>
        <w:pStyle w:val="ConsPlusNormal"/>
        <w:jc w:val="both"/>
      </w:pPr>
      <w:r w:rsidRPr="00CE7C51">
        <w:t xml:space="preserve">(абзац введен </w:t>
      </w:r>
      <w:hyperlink r:id="rId22" w:history="1">
        <w:r w:rsidRPr="00CE7C51">
          <w:t>Законом</w:t>
        </w:r>
      </w:hyperlink>
      <w:r w:rsidRPr="00CE7C51">
        <w:t xml:space="preserve"> Тверской области от 06.07.2010 N 55-ЗО)</w:t>
      </w:r>
    </w:p>
    <w:p w:rsidR="00331002" w:rsidRPr="00CE7C51" w:rsidRDefault="00331002">
      <w:pPr>
        <w:pStyle w:val="ConsPlusNormal"/>
        <w:spacing w:before="220"/>
        <w:ind w:firstLine="540"/>
        <w:jc w:val="both"/>
      </w:pPr>
      <w:r w:rsidRPr="00CE7C51">
        <w:t xml:space="preserve">3. Независимая антикоррупционная экспертиза нормативных правовых актов Тверской области и их проектов проводится в порядке и в соответствии с методикой, </w:t>
      </w:r>
      <w:proofErr w:type="gramStart"/>
      <w:r w:rsidRPr="00CE7C51">
        <w:t>утверждаемыми</w:t>
      </w:r>
      <w:proofErr w:type="gramEnd"/>
      <w:r w:rsidRPr="00CE7C51">
        <w:t xml:space="preserve"> Правительством Российской Федерации.</w:t>
      </w:r>
    </w:p>
    <w:p w:rsidR="00331002" w:rsidRPr="00CE7C51" w:rsidRDefault="00331002">
      <w:pPr>
        <w:pStyle w:val="ConsPlusNormal"/>
        <w:jc w:val="both"/>
      </w:pPr>
      <w:r w:rsidRPr="00CE7C51">
        <w:t xml:space="preserve">(часть 3 в ред. </w:t>
      </w:r>
      <w:hyperlink r:id="rId23" w:history="1">
        <w:r w:rsidRPr="00CE7C51">
          <w:t>Закона</w:t>
        </w:r>
      </w:hyperlink>
      <w:r w:rsidRPr="00CE7C51">
        <w:t xml:space="preserve"> Тверской области от 06.07.2010 N 55-ЗО)</w:t>
      </w:r>
    </w:p>
    <w:p w:rsidR="00331002" w:rsidRPr="00CE7C51" w:rsidRDefault="00331002">
      <w:pPr>
        <w:pStyle w:val="ConsPlusNormal"/>
        <w:spacing w:before="220"/>
        <w:ind w:firstLine="540"/>
        <w:jc w:val="both"/>
      </w:pPr>
      <w:r w:rsidRPr="00CE7C51">
        <w:t>4. Органами государственной власти Тверской области, государственными органами Тверской области принимаются меры по устранению коррупциогенных факторов в соответствии с законодательством.</w:t>
      </w:r>
    </w:p>
    <w:p w:rsidR="00331002" w:rsidRPr="00CE7C51" w:rsidRDefault="00331002">
      <w:pPr>
        <w:pStyle w:val="ConsPlusNormal"/>
        <w:jc w:val="both"/>
      </w:pPr>
      <w:r w:rsidRPr="00CE7C51">
        <w:t xml:space="preserve">(часть 4 в ред. </w:t>
      </w:r>
      <w:hyperlink r:id="rId24" w:history="1">
        <w:r w:rsidRPr="00CE7C51">
          <w:t>Закона</w:t>
        </w:r>
      </w:hyperlink>
      <w:r w:rsidRPr="00CE7C51">
        <w:t xml:space="preserve"> Тверской области от 06.07.2010 N 55-ЗО)</w:t>
      </w:r>
    </w:p>
    <w:p w:rsidR="00331002" w:rsidRPr="00CE7C51" w:rsidRDefault="00331002">
      <w:pPr>
        <w:pStyle w:val="ConsPlusNormal"/>
        <w:spacing w:before="220"/>
        <w:ind w:firstLine="540"/>
        <w:jc w:val="both"/>
      </w:pPr>
      <w:r w:rsidRPr="00CE7C51">
        <w:t>5. Органы местного самоуправления могут осуществлять антикоррупционную экспертизу муниципальных правовых актов и их проектов в пределах полномочий в порядке, установленном органами местного самоуправления.</w:t>
      </w:r>
    </w:p>
    <w:p w:rsidR="00331002" w:rsidRPr="00CE7C51" w:rsidRDefault="00331002">
      <w:pPr>
        <w:pStyle w:val="ConsPlusNormal"/>
        <w:spacing w:before="220"/>
        <w:ind w:firstLine="540"/>
        <w:jc w:val="both"/>
      </w:pPr>
      <w:r w:rsidRPr="00CE7C51">
        <w:t xml:space="preserve">6. Органы государственной власти Тверской области и государственные органы Тверской области направляют </w:t>
      </w:r>
      <w:proofErr w:type="gramStart"/>
      <w:r w:rsidRPr="00CE7C51">
        <w:t>в прокуратуру Тверской области для проведения в соответствии с требованиями федерального законодательства антикоррупционной экспертизы нормативные правовые акты по вопросам</w:t>
      </w:r>
      <w:proofErr w:type="gramEnd"/>
      <w:r w:rsidRPr="00CE7C51">
        <w:t>, касающимся:</w:t>
      </w:r>
    </w:p>
    <w:p w:rsidR="00331002" w:rsidRPr="00CE7C51" w:rsidRDefault="00331002">
      <w:pPr>
        <w:pStyle w:val="ConsPlusNormal"/>
        <w:spacing w:before="220"/>
        <w:ind w:firstLine="540"/>
        <w:jc w:val="both"/>
      </w:pPr>
      <w:r w:rsidRPr="00CE7C51">
        <w:t>1) прав, свобод и обязанностей человека и гражданина;</w:t>
      </w:r>
    </w:p>
    <w:p w:rsidR="00331002" w:rsidRPr="00CE7C51" w:rsidRDefault="00331002">
      <w:pPr>
        <w:pStyle w:val="ConsPlusNormal"/>
        <w:spacing w:before="220"/>
        <w:ind w:firstLine="540"/>
        <w:jc w:val="both"/>
      </w:pPr>
      <w:proofErr w:type="gramStart"/>
      <w:r w:rsidRPr="00CE7C51"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  <w:proofErr w:type="gramEnd"/>
    </w:p>
    <w:p w:rsidR="00331002" w:rsidRPr="00CE7C51" w:rsidRDefault="00331002">
      <w:pPr>
        <w:pStyle w:val="ConsPlusNormal"/>
        <w:spacing w:before="220"/>
        <w:ind w:firstLine="540"/>
        <w:jc w:val="both"/>
      </w:pPr>
      <w:r w:rsidRPr="00CE7C51">
        <w:lastRenderedPageBreak/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331002" w:rsidRPr="00CE7C51" w:rsidRDefault="00331002">
      <w:pPr>
        <w:pStyle w:val="ConsPlusNormal"/>
        <w:jc w:val="both"/>
      </w:pPr>
      <w:r w:rsidRPr="00CE7C51">
        <w:t xml:space="preserve">(часть 6 введена </w:t>
      </w:r>
      <w:hyperlink r:id="rId25" w:history="1">
        <w:r w:rsidRPr="00CE7C51">
          <w:t>Законом</w:t>
        </w:r>
      </w:hyperlink>
      <w:r w:rsidRPr="00CE7C51">
        <w:t xml:space="preserve"> Тверской области от 06.07.2010 N 55-ЗО)</w:t>
      </w:r>
    </w:p>
    <w:p w:rsidR="00331002" w:rsidRPr="00CE7C51" w:rsidRDefault="00331002">
      <w:pPr>
        <w:pStyle w:val="ConsPlusNormal"/>
        <w:ind w:firstLine="540"/>
        <w:jc w:val="both"/>
      </w:pPr>
    </w:p>
    <w:p w:rsidR="00331002" w:rsidRPr="00CE7C51" w:rsidRDefault="00331002">
      <w:pPr>
        <w:pStyle w:val="ConsPlusTitle"/>
        <w:ind w:firstLine="540"/>
        <w:jc w:val="both"/>
        <w:outlineLvl w:val="0"/>
      </w:pPr>
      <w:r w:rsidRPr="00CE7C51">
        <w:t>Статья 8. Антикоррупционный мониторинг</w:t>
      </w:r>
    </w:p>
    <w:p w:rsidR="00331002" w:rsidRPr="00CE7C51" w:rsidRDefault="00331002">
      <w:pPr>
        <w:pStyle w:val="ConsPlusNormal"/>
        <w:ind w:firstLine="540"/>
        <w:jc w:val="both"/>
      </w:pPr>
    </w:p>
    <w:p w:rsidR="00331002" w:rsidRPr="00CE7C51" w:rsidRDefault="00331002">
      <w:pPr>
        <w:pStyle w:val="ConsPlusNormal"/>
        <w:ind w:firstLine="540"/>
        <w:jc w:val="both"/>
      </w:pPr>
      <w:r w:rsidRPr="00CE7C51">
        <w:t>1. Антикоррупционный мониторинг включает мониторинг коррупции, коррупциогенных факторов и мер антикоррупционной политики.</w:t>
      </w:r>
    </w:p>
    <w:p w:rsidR="00331002" w:rsidRPr="00CE7C51" w:rsidRDefault="00331002">
      <w:pPr>
        <w:pStyle w:val="ConsPlusNormal"/>
        <w:jc w:val="both"/>
      </w:pPr>
      <w:r w:rsidRPr="00CE7C51">
        <w:t xml:space="preserve">(в ред. </w:t>
      </w:r>
      <w:hyperlink r:id="rId26" w:history="1">
        <w:r w:rsidRPr="00CE7C51">
          <w:t>Закона</w:t>
        </w:r>
      </w:hyperlink>
      <w:r w:rsidRPr="00CE7C51">
        <w:t xml:space="preserve"> Тверской области от 06.07.2010 N 55-ЗО)</w:t>
      </w:r>
    </w:p>
    <w:p w:rsidR="00331002" w:rsidRPr="00CE7C51" w:rsidRDefault="00331002">
      <w:pPr>
        <w:pStyle w:val="ConsPlusNormal"/>
        <w:spacing w:before="220"/>
        <w:ind w:firstLine="540"/>
        <w:jc w:val="both"/>
      </w:pPr>
      <w:r w:rsidRPr="00CE7C51">
        <w:t>2. Антикоррупционный мониторинг проводится в целях повышения эффективности антикоррупционной политики в Тверской области.</w:t>
      </w:r>
    </w:p>
    <w:p w:rsidR="00331002" w:rsidRPr="00CE7C51" w:rsidRDefault="00331002">
      <w:pPr>
        <w:pStyle w:val="ConsPlusNormal"/>
        <w:spacing w:before="220"/>
        <w:ind w:firstLine="540"/>
        <w:jc w:val="both"/>
      </w:pPr>
      <w:r w:rsidRPr="00CE7C51">
        <w:t>Результаты антикоррупционного мониторинга могут быть использованы при разработке программ (планов) либо для внесения изменений в программы (планы).</w:t>
      </w:r>
    </w:p>
    <w:p w:rsidR="00331002" w:rsidRPr="00CE7C51" w:rsidRDefault="00331002">
      <w:pPr>
        <w:pStyle w:val="ConsPlusNormal"/>
        <w:jc w:val="both"/>
      </w:pPr>
      <w:r w:rsidRPr="00CE7C51">
        <w:t xml:space="preserve">(в ред. Законов Тверской области от 11.03.2013 </w:t>
      </w:r>
      <w:hyperlink r:id="rId27" w:history="1">
        <w:r w:rsidRPr="00CE7C51">
          <w:t>N 13-ЗО</w:t>
        </w:r>
      </w:hyperlink>
      <w:r w:rsidRPr="00CE7C51">
        <w:t xml:space="preserve">, от 08.06.2016 </w:t>
      </w:r>
      <w:hyperlink r:id="rId28" w:history="1">
        <w:r w:rsidRPr="00CE7C51">
          <w:t>N 33-ЗО</w:t>
        </w:r>
      </w:hyperlink>
      <w:r w:rsidRPr="00CE7C51">
        <w:t>)</w:t>
      </w:r>
    </w:p>
    <w:p w:rsidR="00331002" w:rsidRPr="00CE7C51" w:rsidRDefault="00331002">
      <w:pPr>
        <w:pStyle w:val="ConsPlusNormal"/>
        <w:spacing w:before="220"/>
        <w:ind w:firstLine="540"/>
        <w:jc w:val="both"/>
      </w:pPr>
      <w:r w:rsidRPr="00CE7C51">
        <w:t>3. Антикоррупционный мониторинг может осуществляться путем:</w:t>
      </w:r>
    </w:p>
    <w:p w:rsidR="00331002" w:rsidRPr="00CE7C51" w:rsidRDefault="00331002">
      <w:pPr>
        <w:pStyle w:val="ConsPlusNormal"/>
        <w:spacing w:before="220"/>
        <w:ind w:firstLine="540"/>
        <w:jc w:val="both"/>
      </w:pPr>
      <w:r w:rsidRPr="00CE7C51">
        <w:t>1) анализа нормативных правовых актов Тверской области;</w:t>
      </w:r>
    </w:p>
    <w:p w:rsidR="00331002" w:rsidRPr="00CE7C51" w:rsidRDefault="00331002">
      <w:pPr>
        <w:pStyle w:val="ConsPlusNormal"/>
        <w:spacing w:before="220"/>
        <w:ind w:firstLine="540"/>
        <w:jc w:val="both"/>
      </w:pPr>
      <w:r w:rsidRPr="00CE7C51">
        <w:t>2) изучения статистических данных в сфере коррупционных правонарушений;</w:t>
      </w:r>
    </w:p>
    <w:p w:rsidR="00331002" w:rsidRPr="00CE7C51" w:rsidRDefault="00331002">
      <w:pPr>
        <w:pStyle w:val="ConsPlusNormal"/>
        <w:spacing w:before="220"/>
        <w:ind w:firstLine="540"/>
        <w:jc w:val="both"/>
      </w:pPr>
      <w:r w:rsidRPr="00CE7C51">
        <w:t>3) изучения материалов антикоррупционной направленности, размещенных в средствах массовой информации;</w:t>
      </w:r>
    </w:p>
    <w:p w:rsidR="00331002" w:rsidRPr="00CE7C51" w:rsidRDefault="00331002">
      <w:pPr>
        <w:pStyle w:val="ConsPlusNormal"/>
        <w:spacing w:before="220"/>
        <w:ind w:firstLine="540"/>
        <w:jc w:val="both"/>
      </w:pPr>
      <w:r w:rsidRPr="00CE7C51">
        <w:t>4) изучения материалов социологических исследований о состоянии коррупции в Тверской области;</w:t>
      </w:r>
    </w:p>
    <w:p w:rsidR="00331002" w:rsidRPr="00CE7C51" w:rsidRDefault="00331002">
      <w:pPr>
        <w:pStyle w:val="ConsPlusNormal"/>
        <w:spacing w:before="220"/>
        <w:ind w:firstLine="540"/>
        <w:jc w:val="both"/>
      </w:pPr>
      <w:r w:rsidRPr="00CE7C51">
        <w:t>5) изучения обращений граждан и юридических лиц, поступающих в органы государственной власти Тверской области, государственные органы Тверской области, том числе на специально созданную "горячую линию" по вопросам коррупции.</w:t>
      </w:r>
    </w:p>
    <w:p w:rsidR="00331002" w:rsidRPr="00CE7C51" w:rsidRDefault="00331002">
      <w:pPr>
        <w:pStyle w:val="ConsPlusNormal"/>
        <w:spacing w:before="220"/>
        <w:ind w:firstLine="540"/>
        <w:jc w:val="both"/>
      </w:pPr>
      <w:r w:rsidRPr="00CE7C51">
        <w:t>4. Организация и проведение мониторинга осуществляются Правительством Тверской области или уполномоченным органом.</w:t>
      </w:r>
    </w:p>
    <w:p w:rsidR="00331002" w:rsidRPr="00CE7C51" w:rsidRDefault="00331002">
      <w:pPr>
        <w:pStyle w:val="ConsPlusNormal"/>
        <w:jc w:val="both"/>
      </w:pPr>
      <w:r w:rsidRPr="00CE7C51">
        <w:t xml:space="preserve">(в ред. </w:t>
      </w:r>
      <w:hyperlink r:id="rId29" w:history="1">
        <w:r w:rsidRPr="00CE7C51">
          <w:t>Закона</w:t>
        </w:r>
      </w:hyperlink>
      <w:r w:rsidRPr="00CE7C51">
        <w:t xml:space="preserve"> Тверской области от 07.12.2011 N 80-ЗО)</w:t>
      </w:r>
    </w:p>
    <w:p w:rsidR="00331002" w:rsidRPr="00CE7C51" w:rsidRDefault="00331002">
      <w:pPr>
        <w:pStyle w:val="ConsPlusNormal"/>
        <w:spacing w:before="220"/>
        <w:ind w:firstLine="540"/>
        <w:jc w:val="both"/>
      </w:pPr>
      <w:r w:rsidRPr="00CE7C51">
        <w:t>5. Органы местного самоуправления в пределах полномочий вправе осуществлять антикоррупционный мониторинг.</w:t>
      </w:r>
    </w:p>
    <w:p w:rsidR="00331002" w:rsidRPr="00CE7C51" w:rsidRDefault="00331002">
      <w:pPr>
        <w:pStyle w:val="ConsPlusNormal"/>
        <w:ind w:firstLine="540"/>
        <w:jc w:val="both"/>
      </w:pPr>
    </w:p>
    <w:p w:rsidR="00331002" w:rsidRPr="00CE7C51" w:rsidRDefault="00331002">
      <w:pPr>
        <w:pStyle w:val="ConsPlusTitle"/>
        <w:ind w:firstLine="540"/>
        <w:jc w:val="both"/>
        <w:outlineLvl w:val="0"/>
      </w:pPr>
      <w:r w:rsidRPr="00CE7C51">
        <w:t xml:space="preserve">Статья 9. </w:t>
      </w:r>
      <w:proofErr w:type="gramStart"/>
      <w:r w:rsidRPr="00CE7C51">
        <w:t>Антикоррупционные</w:t>
      </w:r>
      <w:proofErr w:type="gramEnd"/>
      <w:r w:rsidRPr="00CE7C51">
        <w:t xml:space="preserve"> образование и пропаганда</w:t>
      </w:r>
    </w:p>
    <w:p w:rsidR="00331002" w:rsidRPr="00CE7C51" w:rsidRDefault="00331002">
      <w:pPr>
        <w:pStyle w:val="ConsPlusNormal"/>
        <w:ind w:firstLine="540"/>
        <w:jc w:val="both"/>
      </w:pPr>
    </w:p>
    <w:p w:rsidR="00331002" w:rsidRPr="00CE7C51" w:rsidRDefault="00331002">
      <w:pPr>
        <w:pStyle w:val="ConsPlusNormal"/>
        <w:ind w:firstLine="540"/>
        <w:jc w:val="both"/>
      </w:pPr>
      <w:r w:rsidRPr="00CE7C51">
        <w:t>1. Антикоррупционное образование осуществляется путем формирования в интересах личности, общества и государства антикоррупционного мировоззрения, повышения уровня правосознания и правовой культуры в рамках образовательных программ и программ дополнительного образования, а также путем подготовки и переподготовки специалистов в сфере проведения антикоррупционной экспертизы, ведения антикоррупционного мониторинга.</w:t>
      </w:r>
    </w:p>
    <w:p w:rsidR="00331002" w:rsidRPr="00CE7C51" w:rsidRDefault="00331002">
      <w:pPr>
        <w:pStyle w:val="ConsPlusNormal"/>
        <w:spacing w:before="220"/>
        <w:ind w:firstLine="540"/>
        <w:jc w:val="both"/>
      </w:pPr>
      <w:r w:rsidRPr="00CE7C51">
        <w:t>2. Антикоррупционное образование государственных гражданских служащих Тверской области осуществляется по дополнительным образовательным программам путем заключения в установленном федеральным законодательством порядке контрактов, гражданско-правовых договоров с образовательными учреждениями.</w:t>
      </w:r>
    </w:p>
    <w:p w:rsidR="00331002" w:rsidRPr="00CE7C51" w:rsidRDefault="00331002">
      <w:pPr>
        <w:pStyle w:val="ConsPlusNormal"/>
        <w:spacing w:before="220"/>
        <w:ind w:firstLine="540"/>
        <w:jc w:val="both"/>
      </w:pPr>
      <w:r w:rsidRPr="00CE7C51">
        <w:t>3. Органы местного самоуправления вправе осуществлять антикоррупционное образование муниципальных служащих Тверской области за счет средств местных бюджетов.</w:t>
      </w:r>
    </w:p>
    <w:p w:rsidR="00331002" w:rsidRPr="00CE7C51" w:rsidRDefault="00331002">
      <w:pPr>
        <w:pStyle w:val="ConsPlusNormal"/>
        <w:spacing w:before="220"/>
        <w:ind w:firstLine="540"/>
        <w:jc w:val="both"/>
      </w:pPr>
      <w:r w:rsidRPr="00CE7C51">
        <w:lastRenderedPageBreak/>
        <w:t>4. Антикоррупционная пропаганда представляет собой целенаправленную деятельность органов государственной власти Тверской области, государственных органов Тверской области, органов местного самоуправления, граждан и организаций, содержанием которой является просветительская работа в обществе по вопросам противодействия коррупции в любых ее проявлениях, воспитание у населения чувства гражданской ответственности.</w:t>
      </w:r>
    </w:p>
    <w:p w:rsidR="00331002" w:rsidRPr="00CE7C51" w:rsidRDefault="00331002">
      <w:pPr>
        <w:pStyle w:val="ConsPlusNormal"/>
        <w:ind w:firstLine="540"/>
        <w:jc w:val="both"/>
      </w:pPr>
    </w:p>
    <w:p w:rsidR="00331002" w:rsidRPr="00CE7C51" w:rsidRDefault="00331002">
      <w:pPr>
        <w:pStyle w:val="ConsPlusTitle"/>
        <w:ind w:firstLine="540"/>
        <w:jc w:val="both"/>
        <w:outlineLvl w:val="0"/>
      </w:pPr>
      <w:r w:rsidRPr="00CE7C51">
        <w:t>Статья 10. Обеспечение информационной открытости органов государственной власти Тверской области, государственных органов Тверской области</w:t>
      </w:r>
    </w:p>
    <w:p w:rsidR="00331002" w:rsidRPr="00CE7C51" w:rsidRDefault="00331002">
      <w:pPr>
        <w:pStyle w:val="ConsPlusNormal"/>
        <w:ind w:firstLine="540"/>
        <w:jc w:val="both"/>
      </w:pPr>
    </w:p>
    <w:p w:rsidR="00331002" w:rsidRPr="00CE7C51" w:rsidRDefault="00331002">
      <w:pPr>
        <w:pStyle w:val="ConsPlusNormal"/>
        <w:ind w:firstLine="540"/>
        <w:jc w:val="both"/>
      </w:pPr>
      <w:r w:rsidRPr="00CE7C51">
        <w:t>1. Органы государственной власти Тверской области, государственные органы Тверской области размещают на своих официальных сайтах информацию о реализации мер антикоррупционной политики.</w:t>
      </w:r>
    </w:p>
    <w:p w:rsidR="00331002" w:rsidRPr="00CE7C51" w:rsidRDefault="00331002">
      <w:pPr>
        <w:pStyle w:val="ConsPlusNormal"/>
        <w:spacing w:before="220"/>
        <w:ind w:firstLine="540"/>
        <w:jc w:val="both"/>
      </w:pPr>
      <w:r w:rsidRPr="00CE7C51">
        <w:t>2. В информации отражаются данные о результатах реализации мероприятий по противодействию коррупции, предусмотренных программами (планами), а также о выполнении иных положений настоящего Закона.</w:t>
      </w:r>
    </w:p>
    <w:p w:rsidR="00331002" w:rsidRPr="00CE7C51" w:rsidRDefault="00331002">
      <w:pPr>
        <w:pStyle w:val="ConsPlusNormal"/>
        <w:jc w:val="both"/>
      </w:pPr>
      <w:r w:rsidRPr="00CE7C51">
        <w:t xml:space="preserve">(в ред. Законов Тверской области от 11.03.2013 </w:t>
      </w:r>
      <w:hyperlink r:id="rId30" w:history="1">
        <w:r w:rsidRPr="00CE7C51">
          <w:t>N 13-ЗО</w:t>
        </w:r>
      </w:hyperlink>
      <w:r w:rsidRPr="00CE7C51">
        <w:t xml:space="preserve">, от 08.06.2016 </w:t>
      </w:r>
      <w:hyperlink r:id="rId31" w:history="1">
        <w:r w:rsidRPr="00CE7C51">
          <w:t>N 33-ЗО</w:t>
        </w:r>
      </w:hyperlink>
      <w:r w:rsidRPr="00CE7C51">
        <w:t>)</w:t>
      </w:r>
    </w:p>
    <w:p w:rsidR="00331002" w:rsidRPr="00CE7C51" w:rsidRDefault="00331002">
      <w:pPr>
        <w:pStyle w:val="ConsPlusNormal"/>
        <w:spacing w:before="220"/>
        <w:ind w:firstLine="540"/>
        <w:jc w:val="both"/>
      </w:pPr>
      <w:bookmarkStart w:id="0" w:name="P115"/>
      <w:bookmarkEnd w:id="0"/>
      <w:r w:rsidRPr="00CE7C51">
        <w:t xml:space="preserve">3. </w:t>
      </w:r>
      <w:proofErr w:type="gramStart"/>
      <w:r w:rsidRPr="00CE7C51">
        <w:t xml:space="preserve">Органы государственной власти Тверской области, государственные органы Тверской области в информационно-телекоммуникационной сети Интернет с соблюдением требований Федерального </w:t>
      </w:r>
      <w:hyperlink r:id="rId32" w:history="1">
        <w:r w:rsidRPr="00CE7C51">
          <w:t>закона</w:t>
        </w:r>
      </w:hyperlink>
      <w:r w:rsidRPr="00CE7C51">
        <w:t xml:space="preserve"> "Об обеспечении доступа к информации о деятельности государственных органов и органов местного самоуправления" размещают информацию о своей нормотворческой деятельности, в том числе нормативные правовые акты, изданные органом государственной власти Тверской области, государственным органом, тексты проектов законодательных и иных нормативных правовых актов, внесенных</w:t>
      </w:r>
      <w:proofErr w:type="gramEnd"/>
      <w:r w:rsidRPr="00CE7C51">
        <w:t xml:space="preserve"> в Государственную Думу Федерального Собрания Российской Федерации, Законодательное Собрание Тверской области.</w:t>
      </w:r>
    </w:p>
    <w:p w:rsidR="00331002" w:rsidRPr="00CE7C51" w:rsidRDefault="00331002">
      <w:pPr>
        <w:pStyle w:val="ConsPlusNormal"/>
        <w:jc w:val="both"/>
      </w:pPr>
      <w:r w:rsidRPr="00CE7C51">
        <w:t xml:space="preserve">(в ред. </w:t>
      </w:r>
      <w:hyperlink r:id="rId33" w:history="1">
        <w:r w:rsidRPr="00CE7C51">
          <w:t>Закона</w:t>
        </w:r>
      </w:hyperlink>
      <w:r w:rsidRPr="00CE7C51">
        <w:t xml:space="preserve"> Тверской области от 07.12.2011 N 80-ЗО)</w:t>
      </w:r>
    </w:p>
    <w:p w:rsidR="00331002" w:rsidRPr="00CE7C51" w:rsidRDefault="00331002">
      <w:pPr>
        <w:pStyle w:val="ConsPlusNormal"/>
        <w:ind w:firstLine="540"/>
        <w:jc w:val="both"/>
      </w:pPr>
    </w:p>
    <w:p w:rsidR="00331002" w:rsidRPr="00CE7C51" w:rsidRDefault="00331002">
      <w:pPr>
        <w:pStyle w:val="ConsPlusTitle"/>
        <w:ind w:firstLine="540"/>
        <w:jc w:val="both"/>
        <w:outlineLvl w:val="0"/>
      </w:pPr>
      <w:r w:rsidRPr="00CE7C51">
        <w:t>Статья 11. Совершенствование прохождения государственной гражданской службы Тверской области</w:t>
      </w:r>
    </w:p>
    <w:p w:rsidR="00331002" w:rsidRPr="00CE7C51" w:rsidRDefault="00331002">
      <w:pPr>
        <w:pStyle w:val="ConsPlusNormal"/>
        <w:ind w:firstLine="540"/>
        <w:jc w:val="both"/>
      </w:pPr>
    </w:p>
    <w:p w:rsidR="00331002" w:rsidRPr="00CE7C51" w:rsidRDefault="00331002">
      <w:pPr>
        <w:pStyle w:val="ConsPlusNormal"/>
        <w:ind w:firstLine="540"/>
        <w:jc w:val="both"/>
      </w:pPr>
      <w:r w:rsidRPr="00CE7C51">
        <w:t>В целях повышения эффективности противодействия коррупции в Тверской области осуществляются:</w:t>
      </w:r>
    </w:p>
    <w:p w:rsidR="00331002" w:rsidRPr="00CE7C51" w:rsidRDefault="00331002">
      <w:pPr>
        <w:pStyle w:val="ConsPlusNormal"/>
        <w:spacing w:before="220"/>
        <w:ind w:firstLine="540"/>
        <w:jc w:val="both"/>
      </w:pPr>
      <w:r w:rsidRPr="00CE7C51">
        <w:t>1) оптимизация и конкретизация полномочий государственных гражданских служащих Тверской области, которые должны быть отражены в должностных регламентах;</w:t>
      </w:r>
    </w:p>
    <w:p w:rsidR="00331002" w:rsidRPr="00CE7C51" w:rsidRDefault="00331002">
      <w:pPr>
        <w:pStyle w:val="ConsPlusNormal"/>
        <w:spacing w:before="220"/>
        <w:ind w:firstLine="540"/>
        <w:jc w:val="both"/>
      </w:pPr>
      <w:r w:rsidRPr="00CE7C51">
        <w:t>2) оптимизация численности государственных гражданских служащих Тверской области;</w:t>
      </w:r>
    </w:p>
    <w:p w:rsidR="00331002" w:rsidRPr="00CE7C51" w:rsidRDefault="00331002">
      <w:pPr>
        <w:pStyle w:val="ConsPlusNormal"/>
        <w:spacing w:before="220"/>
        <w:ind w:firstLine="540"/>
        <w:jc w:val="both"/>
      </w:pPr>
      <w:r w:rsidRPr="00CE7C51">
        <w:t>3) повышение уровня оплаты труда и социальной защищенности государственных гражданских служащих Тверской области;</w:t>
      </w:r>
    </w:p>
    <w:p w:rsidR="00331002" w:rsidRPr="00CE7C51" w:rsidRDefault="00331002">
      <w:pPr>
        <w:pStyle w:val="ConsPlusNormal"/>
        <w:spacing w:before="220"/>
        <w:ind w:firstLine="540"/>
        <w:jc w:val="both"/>
      </w:pPr>
      <w:r w:rsidRPr="00CE7C51">
        <w:t>4) иные меры, предусмотренные законодательством.</w:t>
      </w:r>
    </w:p>
    <w:p w:rsidR="00331002" w:rsidRPr="00CE7C51" w:rsidRDefault="00331002">
      <w:pPr>
        <w:pStyle w:val="ConsPlusNormal"/>
        <w:ind w:firstLine="540"/>
        <w:jc w:val="both"/>
      </w:pPr>
    </w:p>
    <w:p w:rsidR="00331002" w:rsidRPr="00CE7C51" w:rsidRDefault="00331002">
      <w:pPr>
        <w:pStyle w:val="ConsPlusTitle"/>
        <w:ind w:firstLine="540"/>
        <w:jc w:val="both"/>
        <w:outlineLvl w:val="0"/>
      </w:pPr>
      <w:r w:rsidRPr="00CE7C51">
        <w:t>Статья 12. Правовое регулирование исполнения государственных функций и предоставления государственных услуг</w:t>
      </w:r>
    </w:p>
    <w:p w:rsidR="00331002" w:rsidRPr="00CE7C51" w:rsidRDefault="00331002">
      <w:pPr>
        <w:pStyle w:val="ConsPlusNormal"/>
        <w:ind w:firstLine="540"/>
        <w:jc w:val="both"/>
      </w:pPr>
    </w:p>
    <w:p w:rsidR="00331002" w:rsidRPr="00CE7C51" w:rsidRDefault="00331002">
      <w:pPr>
        <w:pStyle w:val="ConsPlusNormal"/>
        <w:ind w:firstLine="540"/>
        <w:jc w:val="both"/>
      </w:pPr>
      <w:r w:rsidRPr="00CE7C51">
        <w:t xml:space="preserve">1. В целях обеспечения антикоррупционности административных процедур, исключения возможности возникновения коррупциогенных факторов и повышения </w:t>
      </w:r>
      <w:proofErr w:type="gramStart"/>
      <w:r w:rsidRPr="00CE7C51">
        <w:t>прозрачности деятельности исполнительных органов государственной власти Тверской области</w:t>
      </w:r>
      <w:proofErr w:type="gramEnd"/>
      <w:r w:rsidRPr="00CE7C51">
        <w:t xml:space="preserve"> Правительством Тверской области принимаются правовые акты, регламентирующие исполнение государственных функций и предоставление государственных услуг.</w:t>
      </w:r>
    </w:p>
    <w:p w:rsidR="00331002" w:rsidRPr="00CE7C51" w:rsidRDefault="00331002">
      <w:pPr>
        <w:pStyle w:val="ConsPlusNormal"/>
        <w:jc w:val="both"/>
      </w:pPr>
      <w:r w:rsidRPr="00CE7C51">
        <w:t xml:space="preserve">(в ред. Законов Тверской области от 06.07.2010 </w:t>
      </w:r>
      <w:hyperlink r:id="rId34" w:history="1">
        <w:r w:rsidRPr="00CE7C51">
          <w:t>N 55-ЗО</w:t>
        </w:r>
      </w:hyperlink>
      <w:r w:rsidRPr="00CE7C51">
        <w:t xml:space="preserve">, от 07.12.2011 </w:t>
      </w:r>
      <w:hyperlink r:id="rId35" w:history="1">
        <w:r w:rsidRPr="00CE7C51">
          <w:t>N 80-ЗО</w:t>
        </w:r>
      </w:hyperlink>
      <w:r w:rsidRPr="00CE7C51">
        <w:t>)</w:t>
      </w:r>
    </w:p>
    <w:p w:rsidR="00331002" w:rsidRPr="00CE7C51" w:rsidRDefault="00331002">
      <w:pPr>
        <w:pStyle w:val="ConsPlusNormal"/>
        <w:spacing w:before="220"/>
        <w:ind w:firstLine="540"/>
        <w:jc w:val="both"/>
      </w:pPr>
      <w:r w:rsidRPr="00CE7C51">
        <w:t xml:space="preserve">2. </w:t>
      </w:r>
      <w:proofErr w:type="gramStart"/>
      <w:r w:rsidRPr="00CE7C51">
        <w:t xml:space="preserve">Правовые акты, регламентирующие исполнение государственных функций и </w:t>
      </w:r>
      <w:r w:rsidRPr="00CE7C51">
        <w:lastRenderedPageBreak/>
        <w:t>предоставление государственных услуг, определяют сроки и последовательность действий (административные процедуры) исполнительных органов государственной власти Тверской области, порядок взаимодействия между их структурными подразделениями и должностными лицами, а также порядок взаимодействия с другими органами государственной власти Тверской области, государственными органами Тверской области и организациями при исполнении государственных функций и предоставлении государственных услуг.</w:t>
      </w:r>
      <w:proofErr w:type="gramEnd"/>
    </w:p>
    <w:p w:rsidR="00331002" w:rsidRPr="00CE7C51" w:rsidRDefault="00331002">
      <w:pPr>
        <w:pStyle w:val="ConsPlusNormal"/>
        <w:ind w:firstLine="540"/>
        <w:jc w:val="both"/>
      </w:pPr>
    </w:p>
    <w:p w:rsidR="00331002" w:rsidRPr="00CE7C51" w:rsidRDefault="00331002">
      <w:pPr>
        <w:pStyle w:val="ConsPlusTitle"/>
        <w:ind w:firstLine="540"/>
        <w:jc w:val="both"/>
        <w:outlineLvl w:val="0"/>
      </w:pPr>
      <w:r w:rsidRPr="00CE7C51">
        <w:t>Статья 13. Совещательные и экспертные органы</w:t>
      </w:r>
    </w:p>
    <w:p w:rsidR="00331002" w:rsidRPr="00CE7C51" w:rsidRDefault="00331002">
      <w:pPr>
        <w:pStyle w:val="ConsPlusNormal"/>
        <w:ind w:firstLine="540"/>
        <w:jc w:val="both"/>
      </w:pPr>
    </w:p>
    <w:p w:rsidR="00331002" w:rsidRPr="00CE7C51" w:rsidRDefault="00331002">
      <w:pPr>
        <w:pStyle w:val="ConsPlusNormal"/>
        <w:ind w:firstLine="540"/>
        <w:jc w:val="both"/>
      </w:pPr>
      <w:r w:rsidRPr="00CE7C51">
        <w:t>1. Органы государственной власти Тверской области, государственные органы Тверской области, органы местного самоуправления могут создавать совещательные и экспертные органы с целью выработки рекомендаций по повышению эффективности антикоррупционной политики.</w:t>
      </w:r>
    </w:p>
    <w:p w:rsidR="00331002" w:rsidRPr="00CE7C51" w:rsidRDefault="00331002">
      <w:pPr>
        <w:pStyle w:val="ConsPlusNormal"/>
        <w:spacing w:before="220"/>
        <w:ind w:firstLine="540"/>
        <w:jc w:val="both"/>
      </w:pPr>
      <w:r w:rsidRPr="00CE7C51">
        <w:t>2. Порядок формирования и деятельности совещательных и экспертных органов, их полномочия, персональный состав определяются органами государственной власти Тверской области, государственными органами Тверской области, органами местного самоуправления, при которых они создаются.</w:t>
      </w:r>
    </w:p>
    <w:p w:rsidR="00331002" w:rsidRPr="00CE7C51" w:rsidRDefault="00331002">
      <w:pPr>
        <w:pStyle w:val="ConsPlusNormal"/>
        <w:ind w:firstLine="540"/>
        <w:jc w:val="both"/>
      </w:pPr>
    </w:p>
    <w:p w:rsidR="00331002" w:rsidRPr="00CE7C51" w:rsidRDefault="00331002">
      <w:pPr>
        <w:pStyle w:val="ConsPlusTitle"/>
        <w:ind w:firstLine="540"/>
        <w:jc w:val="both"/>
        <w:outlineLvl w:val="0"/>
      </w:pPr>
      <w:r w:rsidRPr="00CE7C51">
        <w:t>Статья 14. Финансовое обеспечение мероприятий по противодействию коррупции в Тверской области</w:t>
      </w:r>
    </w:p>
    <w:p w:rsidR="00331002" w:rsidRPr="00CE7C51" w:rsidRDefault="00331002">
      <w:pPr>
        <w:pStyle w:val="ConsPlusNormal"/>
        <w:ind w:firstLine="540"/>
        <w:jc w:val="both"/>
      </w:pPr>
      <w:r w:rsidRPr="00CE7C51">
        <w:t xml:space="preserve">(в ред. </w:t>
      </w:r>
      <w:hyperlink r:id="rId36" w:history="1">
        <w:r w:rsidRPr="00CE7C51">
          <w:t>Закона</w:t>
        </w:r>
      </w:hyperlink>
      <w:r w:rsidRPr="00CE7C51">
        <w:t xml:space="preserve"> Тверской области от 11.03.2013 N 13-ЗО)</w:t>
      </w:r>
    </w:p>
    <w:p w:rsidR="00331002" w:rsidRPr="00CE7C51" w:rsidRDefault="00331002">
      <w:pPr>
        <w:pStyle w:val="ConsPlusNormal"/>
        <w:ind w:firstLine="540"/>
        <w:jc w:val="both"/>
      </w:pPr>
    </w:p>
    <w:p w:rsidR="00331002" w:rsidRPr="00CE7C51" w:rsidRDefault="00331002">
      <w:pPr>
        <w:pStyle w:val="ConsPlusNormal"/>
        <w:ind w:firstLine="540"/>
        <w:jc w:val="both"/>
      </w:pPr>
      <w:r w:rsidRPr="00CE7C51">
        <w:t>Финансовое обеспечение мероприятий по противодействию коррупции, реализуемых органами государственной власти Тверской области и государственными органами Тверской области, осуществляется за счет средств областного бюджета Тверской области, в том числе в рамках государственных программ Тверской области.</w:t>
      </w:r>
    </w:p>
    <w:p w:rsidR="00331002" w:rsidRPr="00CE7C51" w:rsidRDefault="00331002">
      <w:pPr>
        <w:pStyle w:val="ConsPlusNormal"/>
        <w:ind w:firstLine="540"/>
        <w:jc w:val="both"/>
      </w:pPr>
    </w:p>
    <w:p w:rsidR="00331002" w:rsidRPr="00CE7C51" w:rsidRDefault="00331002">
      <w:pPr>
        <w:pStyle w:val="ConsPlusTitle"/>
        <w:ind w:firstLine="540"/>
        <w:jc w:val="both"/>
        <w:outlineLvl w:val="0"/>
      </w:pPr>
      <w:r w:rsidRPr="00CE7C51">
        <w:t>Статья 15. Вступление в силу настоящего Закона</w:t>
      </w:r>
    </w:p>
    <w:p w:rsidR="00331002" w:rsidRPr="00CE7C51" w:rsidRDefault="00331002">
      <w:pPr>
        <w:pStyle w:val="ConsPlusNormal"/>
        <w:ind w:firstLine="540"/>
        <w:jc w:val="both"/>
      </w:pPr>
    </w:p>
    <w:p w:rsidR="00331002" w:rsidRPr="00CE7C51" w:rsidRDefault="00331002">
      <w:pPr>
        <w:pStyle w:val="ConsPlusNormal"/>
        <w:ind w:firstLine="540"/>
        <w:jc w:val="both"/>
      </w:pPr>
      <w:r w:rsidRPr="00CE7C51">
        <w:t xml:space="preserve">Настоящий Закон вступает в силу по истечении 10 дней после дня его официального опубликования, за исключением </w:t>
      </w:r>
      <w:hyperlink w:anchor="P115" w:history="1">
        <w:r w:rsidRPr="00CE7C51">
          <w:t>части 3 статьи 10</w:t>
        </w:r>
      </w:hyperlink>
      <w:r w:rsidRPr="00CE7C51">
        <w:t xml:space="preserve"> настоящего Закона, которая вступает в силу с 1 января 2010 года.</w:t>
      </w:r>
    </w:p>
    <w:p w:rsidR="00331002" w:rsidRPr="00CE7C51" w:rsidRDefault="00331002">
      <w:pPr>
        <w:pStyle w:val="ConsPlusNormal"/>
        <w:ind w:firstLine="540"/>
        <w:jc w:val="both"/>
      </w:pPr>
    </w:p>
    <w:p w:rsidR="00331002" w:rsidRPr="00CE7C51" w:rsidRDefault="00331002">
      <w:pPr>
        <w:pStyle w:val="ConsPlusNormal"/>
        <w:jc w:val="right"/>
      </w:pPr>
      <w:r w:rsidRPr="00CE7C51">
        <w:t>Губернатор Тверской области</w:t>
      </w:r>
    </w:p>
    <w:p w:rsidR="00331002" w:rsidRPr="00CE7C51" w:rsidRDefault="00331002">
      <w:pPr>
        <w:pStyle w:val="ConsPlusNormal"/>
        <w:jc w:val="right"/>
      </w:pPr>
      <w:r w:rsidRPr="00CE7C51">
        <w:t>Д.В.ЗЕЛЕНИН</w:t>
      </w:r>
    </w:p>
    <w:p w:rsidR="00331002" w:rsidRPr="00CE7C51" w:rsidRDefault="00331002">
      <w:pPr>
        <w:pStyle w:val="ConsPlusNormal"/>
      </w:pPr>
      <w:r w:rsidRPr="00CE7C51">
        <w:t>Тверь</w:t>
      </w:r>
    </w:p>
    <w:p w:rsidR="00331002" w:rsidRPr="00CE7C51" w:rsidRDefault="00331002">
      <w:pPr>
        <w:pStyle w:val="ConsPlusNormal"/>
        <w:spacing w:before="220"/>
      </w:pPr>
      <w:r w:rsidRPr="00CE7C51">
        <w:t>9 июня 2009 года</w:t>
      </w:r>
    </w:p>
    <w:p w:rsidR="00331002" w:rsidRPr="00CE7C51" w:rsidRDefault="00331002">
      <w:pPr>
        <w:pStyle w:val="ConsPlusNormal"/>
        <w:spacing w:before="220"/>
      </w:pPr>
      <w:r w:rsidRPr="00CE7C51">
        <w:t>N 39-ЗО</w:t>
      </w:r>
    </w:p>
    <w:p w:rsidR="00331002" w:rsidRPr="00CE7C51" w:rsidRDefault="00331002">
      <w:pPr>
        <w:pStyle w:val="ConsPlusNormal"/>
        <w:ind w:firstLine="540"/>
        <w:jc w:val="both"/>
      </w:pPr>
    </w:p>
    <w:p w:rsidR="00331002" w:rsidRPr="00CE7C51" w:rsidRDefault="00331002">
      <w:pPr>
        <w:pStyle w:val="ConsPlusNormal"/>
        <w:ind w:firstLine="540"/>
        <w:jc w:val="both"/>
      </w:pPr>
    </w:p>
    <w:p w:rsidR="0040592F" w:rsidRPr="00CE7C51" w:rsidRDefault="0040592F">
      <w:bookmarkStart w:id="1" w:name="_GoBack"/>
      <w:bookmarkEnd w:id="1"/>
    </w:p>
    <w:sectPr w:rsidR="0040592F" w:rsidRPr="00CE7C51" w:rsidSect="00754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002"/>
    <w:rsid w:val="00331002"/>
    <w:rsid w:val="0040592F"/>
    <w:rsid w:val="00CE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10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10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10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10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10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10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3C074839A9EB7F9134BCBE564CE7B41E1029081058BE66660E11223D1825CB57FC8DF4F50C841AB94995A7790EAB1FDA650EC3FC5689536DCFBAu1k2H" TargetMode="External"/><Relationship Id="rId13" Type="http://schemas.openxmlformats.org/officeDocument/2006/relationships/hyperlink" Target="consultantplus://offline/ref=EC3C074839A9EB7F9134BCBE564CE7B41E1029081058BE66660E11223D1825CB57FC8DF4F50C841AB94995A7790EAB1FDA650EC3FC5689536DCFBAu1k2H" TargetMode="External"/><Relationship Id="rId18" Type="http://schemas.openxmlformats.org/officeDocument/2006/relationships/hyperlink" Target="consultantplus://offline/ref=EC3C074839A9EB7F9134BCBE564CE7B41E1029081657BA626D0E11223D1825CB57FC8DF4F50C841AB94994AF790EAB1FDA650EC3FC5689536DCFBAu1k2H" TargetMode="External"/><Relationship Id="rId26" Type="http://schemas.openxmlformats.org/officeDocument/2006/relationships/hyperlink" Target="consultantplus://offline/ref=EC3C074839A9EB7F9134BCBE564CE7B41E1029081657BA626D0E11223D1825CB57FC8DF4F50C841AB94997AC790EAB1FDA650EC3FC5689536DCFBAu1k2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C3C074839A9EB7F9134A2B34020BDBA1A1977041552B73632514A7F6A112F9C10B3D4B6B1018518BE42C1FE360FF75A8F760FCAFC54804Cu6k6H" TargetMode="External"/><Relationship Id="rId34" Type="http://schemas.openxmlformats.org/officeDocument/2006/relationships/hyperlink" Target="consultantplus://offline/ref=EC3C074839A9EB7F9134BCBE564CE7B41E1029081657BA626D0E11223D1825CB57FC8DF4F50C841AB94997AB790EAB1FDA650EC3FC5689536DCFBAu1k2H" TargetMode="External"/><Relationship Id="rId7" Type="http://schemas.openxmlformats.org/officeDocument/2006/relationships/hyperlink" Target="consultantplus://offline/ref=EC3C074839A9EB7F9134BCBE564CE7B41E1029081257BA68680E11223D1825CB57FC8DF4F50C841AB94991AA790EAB1FDA650EC3FC5689536DCFBAu1k2H" TargetMode="External"/><Relationship Id="rId12" Type="http://schemas.openxmlformats.org/officeDocument/2006/relationships/hyperlink" Target="consultantplus://offline/ref=EC3C074839A9EB7F9134BCBE564CE7B41E1029081258BE676A0E11223D1825CB57FC8DF4F50C841AB94995A6790EAB1FDA650EC3FC5689536DCFBAu1k2H" TargetMode="External"/><Relationship Id="rId17" Type="http://schemas.openxmlformats.org/officeDocument/2006/relationships/hyperlink" Target="consultantplus://offline/ref=EC3C074839A9EB7F9134BCBE564CE7B41E1029081258BE676A0E11223D1825CB57FC8DF4F50C841AB94994AC790EAB1FDA650EC3FC5689536DCFBAu1k2H" TargetMode="External"/><Relationship Id="rId25" Type="http://schemas.openxmlformats.org/officeDocument/2006/relationships/hyperlink" Target="consultantplus://offline/ref=EC3C074839A9EB7F9134BCBE564CE7B41E1029081657BA626D0E11223D1825CB57FC8DF4F50C841AB94994A7790EAB1FDA650EC3FC5689536DCFBAu1k2H" TargetMode="External"/><Relationship Id="rId33" Type="http://schemas.openxmlformats.org/officeDocument/2006/relationships/hyperlink" Target="consultantplus://offline/ref=EC3C074839A9EB7F9134BCBE564CE7B41E1029081351BF616D0E11223D1825CB57FC8DF4F50C841AB94195A6790EAB1FDA650EC3FC5689536DCFBAu1k2H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C3C074839A9EB7F9134BCBE564CE7B41E1029081258BE676A0E11223D1825CB57FC8DF4F50C841AB94994AE790EAB1FDA650EC3FC5689536DCFBAu1k2H" TargetMode="External"/><Relationship Id="rId20" Type="http://schemas.openxmlformats.org/officeDocument/2006/relationships/hyperlink" Target="consultantplus://offline/ref=EC3C074839A9EB7F9134BCBE564CE7B41E1029081757BE636B0E11223D1825CB57FC8DF4F50C841AB94995A6790EAB1FDA650EC3FC5689536DCFBAu1k2H" TargetMode="External"/><Relationship Id="rId29" Type="http://schemas.openxmlformats.org/officeDocument/2006/relationships/hyperlink" Target="consultantplus://offline/ref=EC3C074839A9EB7F9134BCBE564CE7B41E1029081351BF616D0E11223D1825CB57FC8DF4F50C841AB94195A7790EAB1FDA650EC3FC5689536DCFBAu1k2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C3C074839A9EB7F9134BCBE564CE7B41E1029081351BF616D0E11223D1825CB57FC8DF4F50C841AB94195A9790EAB1FDA650EC3FC5689536DCFBAu1k2H" TargetMode="External"/><Relationship Id="rId11" Type="http://schemas.openxmlformats.org/officeDocument/2006/relationships/hyperlink" Target="consultantplus://offline/ref=EC3C074839A9EB7F9134BCBE564CE7B41E1029081257BA68680E11223D1825CB57FC8DF4F50C841AB94991A9790EAB1FDA650EC3FC5689536DCFBAu1k2H" TargetMode="External"/><Relationship Id="rId24" Type="http://schemas.openxmlformats.org/officeDocument/2006/relationships/hyperlink" Target="consultantplus://offline/ref=EC3C074839A9EB7F9134BCBE564CE7B41E1029081657BA626D0E11223D1825CB57FC8DF4F50C841AB94994A9790EAB1FDA650EC3FC5689536DCFBAu1k2H" TargetMode="External"/><Relationship Id="rId32" Type="http://schemas.openxmlformats.org/officeDocument/2006/relationships/hyperlink" Target="consultantplus://offline/ref=EC3C074839A9EB7F9134A2B34020BDBA1A1371001554B73632514A7F6A112F9C02B38CBAB0019B1AB05797AF73u5k3H" TargetMode="External"/><Relationship Id="rId37" Type="http://schemas.openxmlformats.org/officeDocument/2006/relationships/fontTable" Target="fontTable.xml"/><Relationship Id="rId5" Type="http://schemas.openxmlformats.org/officeDocument/2006/relationships/hyperlink" Target="consultantplus://offline/ref=EC3C074839A9EB7F9134BCBE564CE7B41E1029081657BA626D0E11223D1825CB57FC8DF4F50C841AB94995A7790EAB1FDA650EC3FC5689536DCFBAu1k2H" TargetMode="External"/><Relationship Id="rId15" Type="http://schemas.openxmlformats.org/officeDocument/2006/relationships/hyperlink" Target="consultantplus://offline/ref=EC3C074839A9EB7F9134BCBE564CE7B41E1029081257BA68680E11223D1825CB57FC8DF4F50C841AB94991A8790EAB1FDA650EC3FC5689536DCFBAu1k2H" TargetMode="External"/><Relationship Id="rId23" Type="http://schemas.openxmlformats.org/officeDocument/2006/relationships/hyperlink" Target="consultantplus://offline/ref=EC3C074839A9EB7F9134BCBE564CE7B41E1029081657BA626D0E11223D1825CB57FC8DF4F50C841AB94994AB790EAB1FDA650EC3FC5689536DCFBAu1k2H" TargetMode="External"/><Relationship Id="rId28" Type="http://schemas.openxmlformats.org/officeDocument/2006/relationships/hyperlink" Target="consultantplus://offline/ref=EC3C074839A9EB7F9134BCBE564CE7B41E1029081258BE676A0E11223D1825CB57FC8DF4F50C841AB94994AB790EAB1FDA650EC3FC5689536DCFBAu1k2H" TargetMode="External"/><Relationship Id="rId36" Type="http://schemas.openxmlformats.org/officeDocument/2006/relationships/hyperlink" Target="consultantplus://offline/ref=EC3C074839A9EB7F9134BCBE564CE7B41E1029081257BA68680E11223D1825CB57FC8DF4F50C841AB94990AC790EAB1FDA650EC3FC5689536DCFBAu1k2H" TargetMode="External"/><Relationship Id="rId10" Type="http://schemas.openxmlformats.org/officeDocument/2006/relationships/hyperlink" Target="consultantplus://offline/ref=EC3C074839A9EB7F9134A2B34020BDBA1A1370001F07E0346304447A6241758C06FAD8B7AF018C04BB4994uAk6H" TargetMode="External"/><Relationship Id="rId19" Type="http://schemas.openxmlformats.org/officeDocument/2006/relationships/hyperlink" Target="consultantplus://offline/ref=EC3C074839A9EB7F9134BCBE564CE7B41E1029081351BF616D0E11223D1825CB57FC8DF4F50C841AB94195A8790EAB1FDA650EC3FC5689536DCFBAu1k2H" TargetMode="External"/><Relationship Id="rId31" Type="http://schemas.openxmlformats.org/officeDocument/2006/relationships/hyperlink" Target="consultantplus://offline/ref=EC3C074839A9EB7F9134BCBE564CE7B41E1029081258BE676A0E11223D1825CB57FC8DF4F50C841AB94994AA790EAB1FDA650EC3FC5689536DCFBAu1k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3C074839A9EB7F9134BCBE564CE7B41E1029081258BE676A0E11223D1825CB57FC8DF4F50C841AB94995A7790EAB1FDA650EC3FC5689536DCFBAu1k2H" TargetMode="External"/><Relationship Id="rId14" Type="http://schemas.openxmlformats.org/officeDocument/2006/relationships/hyperlink" Target="consultantplus://offline/ref=EC3C074839A9EB7F9134BCBE564CE7B41E1029081058BE66660E11223D1825CB57FC8DF4F50C841AB94994AF790EAB1FDA650EC3FC5689536DCFBAu1k2H" TargetMode="External"/><Relationship Id="rId22" Type="http://schemas.openxmlformats.org/officeDocument/2006/relationships/hyperlink" Target="consultantplus://offline/ref=EC3C074839A9EB7F9134BCBE564CE7B41E1029081657BA626D0E11223D1825CB57FC8DF4F50C841AB94994AD790EAB1FDA650EC3FC5689536DCFBAu1k2H" TargetMode="External"/><Relationship Id="rId27" Type="http://schemas.openxmlformats.org/officeDocument/2006/relationships/hyperlink" Target="consultantplus://offline/ref=EC3C074839A9EB7F9134BCBE564CE7B41E1029081257BA68680E11223D1825CB57FC8DF4F50C841AB94991A6790EAB1FDA650EC3FC5689536DCFBAu1k2H" TargetMode="External"/><Relationship Id="rId30" Type="http://schemas.openxmlformats.org/officeDocument/2006/relationships/hyperlink" Target="consultantplus://offline/ref=EC3C074839A9EB7F9134BCBE564CE7B41E1029081257BA68680E11223D1825CB57FC8DF4F50C841AB94990AE790EAB1FDA650EC3FC5689536DCFBAu1k2H" TargetMode="External"/><Relationship Id="rId35" Type="http://schemas.openxmlformats.org/officeDocument/2006/relationships/hyperlink" Target="consultantplus://offline/ref=EC3C074839A9EB7F9134BCBE564CE7B41E1029081351BF616D0E11223D1825CB57FC8DF4F50C841AB94194AF790EAB1FDA650EC3FC5689536DCFBAu1k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3040</Words>
  <Characters>17332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Крушинская Ангелина Владимировна</dc:creator>
  <cp:lastModifiedBy>Крушинская Ангелина Владимировна</cp:lastModifiedBy>
  <cp:revision>2</cp:revision>
  <dcterms:created xsi:type="dcterms:W3CDTF">2019-09-10T07:36:00Z</dcterms:created>
  <dcterms:modified xsi:type="dcterms:W3CDTF">2019-09-27T11:42:00Z</dcterms:modified>
</cp:coreProperties>
</file>