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90" w:rsidRDefault="002F2E90" w:rsidP="002F2E90">
      <w:pPr>
        <w:pStyle w:val="a3"/>
        <w:jc w:val="center"/>
        <w:rPr>
          <w:rFonts w:ascii="Arial" w:hAnsi="Arial" w:cs="Arial"/>
          <w:color w:val="000000"/>
          <w:sz w:val="18"/>
          <w:szCs w:val="18"/>
        </w:rPr>
      </w:pPr>
      <w:r>
        <w:rPr>
          <w:rStyle w:val="a4"/>
          <w:rFonts w:ascii="Arial" w:hAnsi="Arial" w:cs="Arial"/>
          <w:color w:val="000000"/>
          <w:sz w:val="18"/>
          <w:szCs w:val="18"/>
        </w:rPr>
        <w:t>Федеральный закон от 27.07.2006 N 152-ФЗ</w:t>
      </w:r>
      <w:r>
        <w:rPr>
          <w:rFonts w:ascii="Arial" w:hAnsi="Arial" w:cs="Arial"/>
          <w:color w:val="000000"/>
          <w:sz w:val="18"/>
          <w:szCs w:val="18"/>
        </w:rPr>
        <w:br/>
      </w:r>
      <w:r>
        <w:rPr>
          <w:rStyle w:val="a4"/>
          <w:rFonts w:ascii="Arial" w:hAnsi="Arial" w:cs="Arial"/>
          <w:color w:val="000000"/>
          <w:sz w:val="18"/>
          <w:szCs w:val="18"/>
        </w:rPr>
        <w:t>(ред. от 01.07.2017)</w:t>
      </w:r>
      <w:r>
        <w:rPr>
          <w:rFonts w:ascii="Arial" w:hAnsi="Arial" w:cs="Arial"/>
          <w:color w:val="000000"/>
          <w:sz w:val="18"/>
          <w:szCs w:val="18"/>
        </w:rPr>
        <w:br/>
      </w:r>
      <w:r>
        <w:rPr>
          <w:rStyle w:val="a4"/>
          <w:rFonts w:ascii="Arial" w:hAnsi="Arial" w:cs="Arial"/>
          <w:color w:val="000000"/>
          <w:sz w:val="18"/>
          <w:szCs w:val="18"/>
        </w:rPr>
        <w:t>"О персональных данных"</w:t>
      </w:r>
    </w:p>
    <w:p w:rsidR="002F2E90" w:rsidRDefault="002F2E90" w:rsidP="002F2E90">
      <w:pPr>
        <w:pStyle w:val="a3"/>
        <w:jc w:val="center"/>
        <w:rPr>
          <w:rFonts w:ascii="Arial" w:hAnsi="Arial" w:cs="Arial"/>
          <w:color w:val="000000"/>
          <w:sz w:val="18"/>
          <w:szCs w:val="18"/>
        </w:rPr>
      </w:pPr>
      <w:r>
        <w:rPr>
          <w:rStyle w:val="a4"/>
          <w:rFonts w:ascii="Arial" w:hAnsi="Arial" w:cs="Arial"/>
          <w:color w:val="000000"/>
          <w:sz w:val="18"/>
          <w:szCs w:val="18"/>
        </w:rPr>
        <w:t>27 июля 2006 года</w:t>
      </w:r>
    </w:p>
    <w:p w:rsidR="002F2E90" w:rsidRDefault="002F2E90" w:rsidP="002F2E90">
      <w:pPr>
        <w:pStyle w:val="a3"/>
        <w:jc w:val="center"/>
        <w:rPr>
          <w:rFonts w:ascii="Arial" w:hAnsi="Arial" w:cs="Arial"/>
          <w:color w:val="000000"/>
          <w:sz w:val="18"/>
          <w:szCs w:val="18"/>
        </w:rPr>
      </w:pPr>
      <w:r>
        <w:rPr>
          <w:rStyle w:val="a4"/>
          <w:rFonts w:ascii="Arial" w:hAnsi="Arial" w:cs="Arial"/>
          <w:color w:val="000000"/>
          <w:sz w:val="18"/>
          <w:szCs w:val="18"/>
        </w:rPr>
        <w:t>N 152-ФЗ</w:t>
      </w:r>
    </w:p>
    <w:p w:rsidR="002F2E90" w:rsidRDefault="002F2E90" w:rsidP="002F2E90">
      <w:pPr>
        <w:pStyle w:val="a3"/>
        <w:jc w:val="center"/>
        <w:rPr>
          <w:rFonts w:ascii="Arial" w:hAnsi="Arial" w:cs="Arial"/>
          <w:color w:val="000000"/>
          <w:sz w:val="18"/>
          <w:szCs w:val="18"/>
        </w:rPr>
      </w:pPr>
      <w:r>
        <w:rPr>
          <w:rStyle w:val="a4"/>
          <w:rFonts w:ascii="Arial" w:hAnsi="Arial" w:cs="Arial"/>
          <w:color w:val="000000"/>
          <w:sz w:val="18"/>
          <w:szCs w:val="18"/>
        </w:rPr>
        <w:t>РОССИЙСКАЯ ФЕДЕРАЦИЯ</w:t>
      </w:r>
    </w:p>
    <w:p w:rsidR="002F2E90" w:rsidRDefault="002F2E90" w:rsidP="002F2E90">
      <w:pPr>
        <w:pStyle w:val="a3"/>
        <w:jc w:val="center"/>
        <w:rPr>
          <w:rFonts w:ascii="Arial" w:hAnsi="Arial" w:cs="Arial"/>
          <w:color w:val="000000"/>
          <w:sz w:val="18"/>
          <w:szCs w:val="18"/>
        </w:rPr>
      </w:pPr>
      <w:r>
        <w:rPr>
          <w:rStyle w:val="a4"/>
          <w:rFonts w:ascii="Arial" w:hAnsi="Arial" w:cs="Arial"/>
          <w:color w:val="000000"/>
          <w:sz w:val="18"/>
          <w:szCs w:val="18"/>
        </w:rPr>
        <w:t>ФЕДЕРАЛЬНЫЙ ЗАКОН</w:t>
      </w:r>
    </w:p>
    <w:p w:rsidR="002F2E90" w:rsidRDefault="002F2E90" w:rsidP="002F2E90">
      <w:pPr>
        <w:pStyle w:val="a3"/>
        <w:jc w:val="center"/>
        <w:rPr>
          <w:rFonts w:ascii="Arial" w:hAnsi="Arial" w:cs="Arial"/>
          <w:color w:val="000000"/>
          <w:sz w:val="18"/>
          <w:szCs w:val="18"/>
        </w:rPr>
      </w:pPr>
      <w:r>
        <w:rPr>
          <w:rStyle w:val="a4"/>
          <w:rFonts w:ascii="Arial" w:hAnsi="Arial" w:cs="Arial"/>
          <w:color w:val="000000"/>
          <w:sz w:val="18"/>
          <w:szCs w:val="18"/>
        </w:rPr>
        <w:t>О ПЕРСОНАЛЬНЫХ ДАННЫХ</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 </w:t>
      </w:r>
    </w:p>
    <w:p w:rsidR="002F2E90" w:rsidRDefault="002F2E90" w:rsidP="002F2E90">
      <w:pPr>
        <w:pStyle w:val="a3"/>
        <w:jc w:val="right"/>
        <w:rPr>
          <w:rFonts w:ascii="Arial" w:hAnsi="Arial" w:cs="Arial"/>
          <w:color w:val="000000"/>
          <w:sz w:val="18"/>
          <w:szCs w:val="18"/>
        </w:rPr>
      </w:pPr>
      <w:proofErr w:type="gramStart"/>
      <w:r>
        <w:rPr>
          <w:rFonts w:ascii="Arial" w:hAnsi="Arial" w:cs="Arial"/>
          <w:color w:val="000000"/>
          <w:sz w:val="18"/>
          <w:szCs w:val="18"/>
        </w:rPr>
        <w:t>Принят</w:t>
      </w:r>
      <w:proofErr w:type="gramEnd"/>
    </w:p>
    <w:p w:rsidR="002F2E90" w:rsidRDefault="002F2E90" w:rsidP="002F2E90">
      <w:pPr>
        <w:pStyle w:val="a3"/>
        <w:jc w:val="right"/>
        <w:rPr>
          <w:rFonts w:ascii="Arial" w:hAnsi="Arial" w:cs="Arial"/>
          <w:color w:val="000000"/>
          <w:sz w:val="18"/>
          <w:szCs w:val="18"/>
        </w:rPr>
      </w:pPr>
      <w:r>
        <w:rPr>
          <w:rFonts w:ascii="Arial" w:hAnsi="Arial" w:cs="Arial"/>
          <w:color w:val="000000"/>
          <w:sz w:val="18"/>
          <w:szCs w:val="18"/>
        </w:rPr>
        <w:t>Государственной Думой</w:t>
      </w:r>
    </w:p>
    <w:p w:rsidR="002F2E90" w:rsidRDefault="002F2E90" w:rsidP="002F2E90">
      <w:pPr>
        <w:pStyle w:val="a3"/>
        <w:jc w:val="right"/>
        <w:rPr>
          <w:rFonts w:ascii="Arial" w:hAnsi="Arial" w:cs="Arial"/>
          <w:color w:val="000000"/>
          <w:sz w:val="18"/>
          <w:szCs w:val="18"/>
        </w:rPr>
      </w:pPr>
      <w:r>
        <w:rPr>
          <w:rFonts w:ascii="Arial" w:hAnsi="Arial" w:cs="Arial"/>
          <w:color w:val="000000"/>
          <w:sz w:val="18"/>
          <w:szCs w:val="18"/>
        </w:rPr>
        <w:t>8 июля 2006 года</w:t>
      </w:r>
    </w:p>
    <w:p w:rsidR="002F2E90" w:rsidRDefault="002F2E90" w:rsidP="002F2E90">
      <w:pPr>
        <w:pStyle w:val="a3"/>
        <w:jc w:val="right"/>
        <w:rPr>
          <w:rFonts w:ascii="Arial" w:hAnsi="Arial" w:cs="Arial"/>
          <w:color w:val="000000"/>
          <w:sz w:val="18"/>
          <w:szCs w:val="18"/>
        </w:rPr>
      </w:pPr>
      <w:r>
        <w:rPr>
          <w:rFonts w:ascii="Arial" w:hAnsi="Arial" w:cs="Arial"/>
          <w:color w:val="000000"/>
          <w:sz w:val="18"/>
          <w:szCs w:val="18"/>
        </w:rPr>
        <w:t>Одобрен</w:t>
      </w:r>
    </w:p>
    <w:p w:rsidR="002F2E90" w:rsidRDefault="002F2E90" w:rsidP="002F2E90">
      <w:pPr>
        <w:pStyle w:val="a3"/>
        <w:jc w:val="right"/>
        <w:rPr>
          <w:rFonts w:ascii="Arial" w:hAnsi="Arial" w:cs="Arial"/>
          <w:color w:val="000000"/>
          <w:sz w:val="18"/>
          <w:szCs w:val="18"/>
        </w:rPr>
      </w:pPr>
      <w:r>
        <w:rPr>
          <w:rFonts w:ascii="Arial" w:hAnsi="Arial" w:cs="Arial"/>
          <w:color w:val="000000"/>
          <w:sz w:val="18"/>
          <w:szCs w:val="18"/>
        </w:rPr>
        <w:t>Советом Федерации</w:t>
      </w:r>
    </w:p>
    <w:p w:rsidR="002F2E90" w:rsidRDefault="002F2E90" w:rsidP="002F2E90">
      <w:pPr>
        <w:pStyle w:val="a3"/>
        <w:jc w:val="right"/>
        <w:rPr>
          <w:rFonts w:ascii="Arial" w:hAnsi="Arial" w:cs="Arial"/>
          <w:color w:val="000000"/>
          <w:sz w:val="18"/>
          <w:szCs w:val="18"/>
        </w:rPr>
      </w:pPr>
      <w:r>
        <w:rPr>
          <w:rFonts w:ascii="Arial" w:hAnsi="Arial" w:cs="Arial"/>
          <w:color w:val="000000"/>
          <w:sz w:val="18"/>
          <w:szCs w:val="18"/>
        </w:rPr>
        <w:t>14 июля 2006 года</w:t>
      </w:r>
    </w:p>
    <w:p w:rsidR="002F2E90" w:rsidRDefault="002F2E90" w:rsidP="002F2E90">
      <w:pPr>
        <w:pStyle w:val="a3"/>
        <w:jc w:val="center"/>
        <w:rPr>
          <w:rFonts w:ascii="Arial" w:hAnsi="Arial" w:cs="Arial"/>
          <w:color w:val="000000"/>
          <w:sz w:val="18"/>
          <w:szCs w:val="18"/>
        </w:rPr>
      </w:pPr>
      <w:r>
        <w:rPr>
          <w:rFonts w:ascii="Arial" w:hAnsi="Arial" w:cs="Arial"/>
          <w:color w:val="000000"/>
          <w:sz w:val="18"/>
          <w:szCs w:val="18"/>
        </w:rPr>
        <w:t>Список изменяющих документов</w:t>
      </w:r>
    </w:p>
    <w:p w:rsidR="002F2E90" w:rsidRDefault="002F2E90" w:rsidP="002F2E90">
      <w:pPr>
        <w:pStyle w:val="a3"/>
        <w:jc w:val="center"/>
        <w:rPr>
          <w:rFonts w:ascii="Arial" w:hAnsi="Arial" w:cs="Arial"/>
          <w:color w:val="000000"/>
          <w:sz w:val="18"/>
          <w:szCs w:val="18"/>
        </w:rPr>
      </w:pPr>
      <w:proofErr w:type="gramStart"/>
      <w:r>
        <w:rPr>
          <w:rFonts w:ascii="Arial" w:hAnsi="Arial" w:cs="Arial"/>
          <w:color w:val="000000"/>
          <w:sz w:val="18"/>
          <w:szCs w:val="18"/>
        </w:rPr>
        <w:t>(в ред. Федеральных законов от 25.11.2009 N 266-ФЗ,</w:t>
      </w:r>
      <w:proofErr w:type="gramEnd"/>
    </w:p>
    <w:p w:rsidR="002F2E90" w:rsidRDefault="002F2E90" w:rsidP="002F2E90">
      <w:pPr>
        <w:pStyle w:val="a3"/>
        <w:jc w:val="center"/>
        <w:rPr>
          <w:rFonts w:ascii="Arial" w:hAnsi="Arial" w:cs="Arial"/>
          <w:color w:val="000000"/>
          <w:sz w:val="18"/>
          <w:szCs w:val="18"/>
        </w:rPr>
      </w:pPr>
      <w:r>
        <w:rPr>
          <w:rFonts w:ascii="Arial" w:hAnsi="Arial" w:cs="Arial"/>
          <w:color w:val="000000"/>
          <w:sz w:val="18"/>
          <w:szCs w:val="18"/>
        </w:rPr>
        <w:t>от 27.12.2009 N 363-ФЗ, от 28.06.2010 N 123-ФЗ,</w:t>
      </w:r>
    </w:p>
    <w:p w:rsidR="002F2E90" w:rsidRDefault="002F2E90" w:rsidP="002F2E90">
      <w:pPr>
        <w:pStyle w:val="a3"/>
        <w:jc w:val="center"/>
        <w:rPr>
          <w:rFonts w:ascii="Arial" w:hAnsi="Arial" w:cs="Arial"/>
          <w:color w:val="000000"/>
          <w:sz w:val="18"/>
          <w:szCs w:val="18"/>
        </w:rPr>
      </w:pPr>
      <w:r>
        <w:rPr>
          <w:rFonts w:ascii="Arial" w:hAnsi="Arial" w:cs="Arial"/>
          <w:color w:val="000000"/>
          <w:sz w:val="18"/>
          <w:szCs w:val="18"/>
        </w:rPr>
        <w:t>от 27.07.2010 N 204-ФЗ, от 27.07.2010 N 227-ФЗ,</w:t>
      </w:r>
    </w:p>
    <w:p w:rsidR="002F2E90" w:rsidRDefault="002F2E90" w:rsidP="002F2E90">
      <w:pPr>
        <w:pStyle w:val="a3"/>
        <w:jc w:val="center"/>
        <w:rPr>
          <w:rFonts w:ascii="Arial" w:hAnsi="Arial" w:cs="Arial"/>
          <w:color w:val="000000"/>
          <w:sz w:val="18"/>
          <w:szCs w:val="18"/>
        </w:rPr>
      </w:pPr>
      <w:r>
        <w:rPr>
          <w:rFonts w:ascii="Arial" w:hAnsi="Arial" w:cs="Arial"/>
          <w:color w:val="000000"/>
          <w:sz w:val="18"/>
          <w:szCs w:val="18"/>
        </w:rPr>
        <w:t>от 29.11.2010 N 313-ФЗ от 23.12.2010 N 359-ФЗ,</w:t>
      </w:r>
    </w:p>
    <w:p w:rsidR="002F2E90" w:rsidRDefault="002F2E90" w:rsidP="002F2E90">
      <w:pPr>
        <w:pStyle w:val="a3"/>
        <w:jc w:val="center"/>
        <w:rPr>
          <w:rFonts w:ascii="Arial" w:hAnsi="Arial" w:cs="Arial"/>
          <w:color w:val="000000"/>
          <w:sz w:val="18"/>
          <w:szCs w:val="18"/>
        </w:rPr>
      </w:pPr>
      <w:r>
        <w:rPr>
          <w:rFonts w:ascii="Arial" w:hAnsi="Arial" w:cs="Arial"/>
          <w:color w:val="000000"/>
          <w:sz w:val="18"/>
          <w:szCs w:val="18"/>
        </w:rPr>
        <w:t>от 04.06.2011 N 123-ФЗ, от 25.07.2011 N 261-ФЗ,</w:t>
      </w:r>
    </w:p>
    <w:p w:rsidR="002F2E90" w:rsidRDefault="002F2E90" w:rsidP="002F2E90">
      <w:pPr>
        <w:pStyle w:val="a3"/>
        <w:jc w:val="center"/>
        <w:rPr>
          <w:rFonts w:ascii="Arial" w:hAnsi="Arial" w:cs="Arial"/>
          <w:color w:val="000000"/>
          <w:sz w:val="18"/>
          <w:szCs w:val="18"/>
        </w:rPr>
      </w:pPr>
      <w:r>
        <w:rPr>
          <w:rFonts w:ascii="Arial" w:hAnsi="Arial" w:cs="Arial"/>
          <w:color w:val="000000"/>
          <w:sz w:val="18"/>
          <w:szCs w:val="18"/>
        </w:rPr>
        <w:t>от 05.04.2013 N 43-ФЗ, от 23.07.2013 N 205-ФЗ,</w:t>
      </w:r>
    </w:p>
    <w:p w:rsidR="002F2E90" w:rsidRDefault="002F2E90" w:rsidP="002F2E90">
      <w:pPr>
        <w:pStyle w:val="a3"/>
        <w:jc w:val="center"/>
        <w:rPr>
          <w:rFonts w:ascii="Arial" w:hAnsi="Arial" w:cs="Arial"/>
          <w:color w:val="000000"/>
          <w:sz w:val="18"/>
          <w:szCs w:val="18"/>
        </w:rPr>
      </w:pPr>
      <w:r>
        <w:rPr>
          <w:rFonts w:ascii="Arial" w:hAnsi="Arial" w:cs="Arial"/>
          <w:color w:val="000000"/>
          <w:sz w:val="18"/>
          <w:szCs w:val="18"/>
        </w:rPr>
        <w:t>от 21.12.2013 N 363-ФЗ, от 04.06.2014 N 142-ФЗ,</w:t>
      </w:r>
    </w:p>
    <w:p w:rsidR="002F2E90" w:rsidRDefault="002F2E90" w:rsidP="002F2E90">
      <w:pPr>
        <w:pStyle w:val="a3"/>
        <w:jc w:val="center"/>
        <w:rPr>
          <w:rFonts w:ascii="Arial" w:hAnsi="Arial" w:cs="Arial"/>
          <w:color w:val="000000"/>
          <w:sz w:val="18"/>
          <w:szCs w:val="18"/>
        </w:rPr>
      </w:pPr>
      <w:r>
        <w:rPr>
          <w:rFonts w:ascii="Arial" w:hAnsi="Arial" w:cs="Arial"/>
          <w:color w:val="000000"/>
          <w:sz w:val="18"/>
          <w:szCs w:val="18"/>
        </w:rPr>
        <w:t>от 21.07.2014 N 216-ФЗ, от 21.07.2014 N 242-ФЗ,</w:t>
      </w:r>
    </w:p>
    <w:p w:rsidR="002F2E90" w:rsidRDefault="002F2E90" w:rsidP="002F2E90">
      <w:pPr>
        <w:pStyle w:val="a3"/>
        <w:jc w:val="center"/>
        <w:rPr>
          <w:rFonts w:ascii="Arial" w:hAnsi="Arial" w:cs="Arial"/>
          <w:color w:val="000000"/>
          <w:sz w:val="18"/>
          <w:szCs w:val="18"/>
        </w:rPr>
      </w:pPr>
      <w:r>
        <w:rPr>
          <w:rFonts w:ascii="Arial" w:hAnsi="Arial" w:cs="Arial"/>
          <w:color w:val="000000"/>
          <w:sz w:val="18"/>
          <w:szCs w:val="18"/>
        </w:rPr>
        <w:t>от 03.07.2016 N 231-ФЗ, от 22.02.2017 N 16-ФЗ, от 01.07.2017 N 148-ФЗ)</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 </w:t>
      </w:r>
    </w:p>
    <w:p w:rsidR="002F2E90" w:rsidRDefault="002F2E90" w:rsidP="002F2E90">
      <w:pPr>
        <w:pStyle w:val="a3"/>
        <w:jc w:val="both"/>
        <w:rPr>
          <w:rFonts w:ascii="Arial" w:hAnsi="Arial" w:cs="Arial"/>
          <w:color w:val="000000"/>
          <w:sz w:val="18"/>
          <w:szCs w:val="18"/>
        </w:rPr>
      </w:pPr>
      <w:r>
        <w:rPr>
          <w:rStyle w:val="a4"/>
          <w:rFonts w:ascii="Arial" w:hAnsi="Arial" w:cs="Arial"/>
          <w:color w:val="000000"/>
          <w:sz w:val="18"/>
          <w:szCs w:val="18"/>
        </w:rPr>
        <w:t>Глава 1. ОБЩИЕ ПОЛОЖЕНИЯ</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 Сфера действия настоящего Федерального закона</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Pr>
          <w:rFonts w:ascii="Arial" w:hAnsi="Arial" w:cs="Arial"/>
          <w:color w:val="000000"/>
          <w:sz w:val="18"/>
          <w:szCs w:val="18"/>
        </w:rPr>
        <w:t xml:space="preserve"> без использования таких средств соответствует характеру действий (операций), </w:t>
      </w:r>
      <w:r>
        <w:rPr>
          <w:rFonts w:ascii="Arial" w:hAnsi="Arial" w:cs="Arial"/>
          <w:color w:val="000000"/>
          <w:sz w:val="18"/>
          <w:szCs w:val="18"/>
        </w:rPr>
        <w:lastRenderedPageBreak/>
        <w:t>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ч</w:t>
      </w:r>
      <w:proofErr w:type="gramEnd"/>
      <w:r>
        <w:rPr>
          <w:rFonts w:ascii="Arial" w:hAnsi="Arial" w:cs="Arial"/>
          <w:color w:val="000000"/>
          <w:sz w:val="18"/>
          <w:szCs w:val="18"/>
        </w:rPr>
        <w:t>асть 1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Действие настоящего Федерального закона не распространяется на отношения, возникающие при:</w:t>
      </w:r>
      <w:r>
        <w:rPr>
          <w:rFonts w:ascii="Arial" w:hAnsi="Arial" w:cs="Arial"/>
          <w:color w:val="000000"/>
          <w:sz w:val="18"/>
          <w:szCs w:val="18"/>
        </w:rPr>
        <w:b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утратил силу. - Федеральный закон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обработке персональных данных, отнесенных в установленном порядке к сведениям, составляющим государственную тайну;</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5) </w:t>
      </w:r>
      <w:proofErr w:type="gramStart"/>
      <w:r>
        <w:rPr>
          <w:rFonts w:ascii="Arial" w:hAnsi="Arial" w:cs="Arial"/>
          <w:color w:val="000000"/>
          <w:sz w:val="18"/>
          <w:szCs w:val="18"/>
        </w:rPr>
        <w:t>предоставлении</w:t>
      </w:r>
      <w:proofErr w:type="gramEnd"/>
      <w:r>
        <w:rPr>
          <w:rFonts w:ascii="Arial" w:hAnsi="Arial" w:cs="Arial"/>
          <w:color w:val="000000"/>
          <w:sz w:val="18"/>
          <w:szCs w:val="18"/>
        </w:rPr>
        <w:t xml:space="preserve">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5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28.06.2010 N 123-ФЗ)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2. Цель настоящего Федерального закона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3. Основные понятия, используемые в настоящем Федеральном законе</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целях настоящего Федерального закона используются следующие основные понятия:</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автоматизированная обработка персональных данных - обработка персональных данных с помощью средств вычислительной техники;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распространение персональных данных - действия, направленные на раскрытие персональных данных неопределенному кругу лиц;</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4. Законодательство Российской Федерации в области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Pr>
          <w:rFonts w:ascii="Arial" w:hAnsi="Arial" w:cs="Arial"/>
          <w:color w:val="000000"/>
          <w:sz w:val="18"/>
          <w:szCs w:val="18"/>
        </w:rPr>
        <w:br/>
        <w:t>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ч</w:t>
      </w:r>
      <w:proofErr w:type="gramEnd"/>
      <w:r>
        <w:rPr>
          <w:rFonts w:ascii="Arial" w:hAnsi="Arial" w:cs="Arial"/>
          <w:color w:val="000000"/>
          <w:sz w:val="18"/>
          <w:szCs w:val="18"/>
        </w:rPr>
        <w:t>асть 2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Pr>
          <w:rFonts w:ascii="Arial" w:hAnsi="Arial" w:cs="Arial"/>
          <w:color w:val="000000"/>
          <w:sz w:val="18"/>
          <w:szCs w:val="18"/>
        </w:rPr>
        <w:b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F2E90" w:rsidRDefault="002F2E90" w:rsidP="002F2E90">
      <w:pPr>
        <w:pStyle w:val="a3"/>
        <w:jc w:val="both"/>
        <w:rPr>
          <w:rFonts w:ascii="Arial" w:hAnsi="Arial" w:cs="Arial"/>
          <w:color w:val="000000"/>
          <w:sz w:val="18"/>
          <w:szCs w:val="18"/>
        </w:rPr>
      </w:pPr>
      <w:r>
        <w:rPr>
          <w:rStyle w:val="a4"/>
          <w:rFonts w:ascii="Arial" w:hAnsi="Arial" w:cs="Arial"/>
          <w:color w:val="000000"/>
          <w:sz w:val="18"/>
          <w:szCs w:val="18"/>
        </w:rPr>
        <w:t>Глава 2. ПРИНЦИПЫ И УСЛОВИЯ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5. Принципы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Обработка персональных данных должна осуществляться на законной и справедливой основе.</w:t>
      </w:r>
      <w:r>
        <w:rPr>
          <w:rFonts w:ascii="Arial" w:hAnsi="Arial" w:cs="Arial"/>
          <w:color w:val="000000"/>
          <w:sz w:val="18"/>
          <w:szCs w:val="18"/>
        </w:rPr>
        <w:b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Pr>
          <w:rFonts w:ascii="Arial" w:hAnsi="Arial" w:cs="Arial"/>
          <w:color w:val="000000"/>
          <w:sz w:val="18"/>
          <w:szCs w:val="18"/>
        </w:rPr>
        <w:br/>
        <w:t>Не допускается объединение баз данных, содержащих персональные данные, обработка которых осуществляется в целях, несовместимых между собой.</w:t>
      </w:r>
      <w:r>
        <w:rPr>
          <w:rFonts w:ascii="Arial" w:hAnsi="Arial" w:cs="Arial"/>
          <w:color w:val="000000"/>
          <w:sz w:val="18"/>
          <w:szCs w:val="18"/>
        </w:rPr>
        <w:br/>
        <w:t>Обработке подлежат только персональные данные, которые отвечают целям их обработки.</w:t>
      </w:r>
      <w:r>
        <w:rPr>
          <w:rFonts w:ascii="Arial" w:hAnsi="Arial" w:cs="Arial"/>
          <w:color w:val="000000"/>
          <w:sz w:val="18"/>
          <w:szCs w:val="18"/>
        </w:rPr>
        <w:b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Pr>
          <w:rFonts w:ascii="Arial" w:hAnsi="Arial" w:cs="Arial"/>
          <w:color w:val="000000"/>
          <w:sz w:val="18"/>
          <w:szCs w:val="18"/>
        </w:rPr>
        <w:b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Pr>
          <w:rFonts w:ascii="Arial" w:hAnsi="Arial" w:cs="Arial"/>
          <w:color w:val="000000"/>
          <w:sz w:val="18"/>
          <w:szCs w:val="18"/>
        </w:rPr>
        <w:b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Pr>
          <w:rFonts w:ascii="Arial" w:hAnsi="Arial" w:cs="Arial"/>
          <w:color w:val="000000"/>
          <w:sz w:val="18"/>
          <w:szCs w:val="18"/>
        </w:rPr>
        <w:t>выгодоприобретателем</w:t>
      </w:r>
      <w:proofErr w:type="spellEnd"/>
      <w:r>
        <w:rPr>
          <w:rFonts w:ascii="Arial" w:hAnsi="Arial" w:cs="Arial"/>
          <w:color w:val="000000"/>
          <w:sz w:val="18"/>
          <w:szCs w:val="18"/>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6. Условия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r>
        <w:rPr>
          <w:rFonts w:ascii="Arial" w:hAnsi="Arial" w:cs="Arial"/>
          <w:color w:val="000000"/>
          <w:sz w:val="18"/>
          <w:szCs w:val="18"/>
        </w:rPr>
        <w:br/>
        <w:t>1) обработка персональных данных осуществляется с согласия субъекта персональных данных на обработку его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Pr>
          <w:rFonts w:ascii="Arial" w:hAnsi="Arial" w:cs="Arial"/>
          <w:color w:val="000000"/>
          <w:sz w:val="18"/>
          <w:szCs w:val="18"/>
        </w:rPr>
        <w:t>выполнения</w:t>
      </w:r>
      <w:proofErr w:type="gramEnd"/>
      <w:r>
        <w:rPr>
          <w:rFonts w:ascii="Arial" w:hAnsi="Arial" w:cs="Arial"/>
          <w:color w:val="000000"/>
          <w:sz w:val="18"/>
          <w:szCs w:val="18"/>
        </w:rPr>
        <w:t xml:space="preserve"> возложенных законодательством Российской Федерации на оператора функций, полномочий и обязанностей;</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Pr>
          <w:rFonts w:ascii="Arial" w:hAnsi="Arial" w:cs="Arial"/>
          <w:color w:val="000000"/>
          <w:sz w:val="18"/>
          <w:szCs w:val="18"/>
        </w:rPr>
        <w:t xml:space="preserve"> едином </w:t>
      </w:r>
      <w:proofErr w:type="gramStart"/>
      <w:r>
        <w:rPr>
          <w:rFonts w:ascii="Arial" w:hAnsi="Arial" w:cs="Arial"/>
          <w:color w:val="000000"/>
          <w:sz w:val="18"/>
          <w:szCs w:val="18"/>
        </w:rPr>
        <w:t>портале</w:t>
      </w:r>
      <w:proofErr w:type="gramEnd"/>
      <w:r>
        <w:rPr>
          <w:rFonts w:ascii="Arial" w:hAnsi="Arial" w:cs="Arial"/>
          <w:color w:val="000000"/>
          <w:sz w:val="18"/>
          <w:szCs w:val="18"/>
        </w:rPr>
        <w:t xml:space="preserve"> государственных и муниципальных услуг и (или) региональных порталах государственных и муниципальных услуг;</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05.04.2013 N 43-ФЗ)</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 xml:space="preserve">5) обработка персональных данных необходима для исполнения договора, стороной которого либо </w:t>
      </w:r>
      <w:proofErr w:type="spellStart"/>
      <w:r>
        <w:rPr>
          <w:rFonts w:ascii="Arial" w:hAnsi="Arial" w:cs="Arial"/>
          <w:color w:val="000000"/>
          <w:sz w:val="18"/>
          <w:szCs w:val="18"/>
        </w:rPr>
        <w:t>выгодоприобретателем</w:t>
      </w:r>
      <w:proofErr w:type="spellEnd"/>
      <w:r>
        <w:rPr>
          <w:rFonts w:ascii="Arial" w:hAnsi="Arial" w:cs="Arial"/>
          <w:color w:val="000000"/>
          <w:sz w:val="18"/>
          <w:szCs w:val="18"/>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Pr>
          <w:rFonts w:ascii="Arial" w:hAnsi="Arial" w:cs="Arial"/>
          <w:color w:val="000000"/>
          <w:sz w:val="18"/>
          <w:szCs w:val="18"/>
        </w:rPr>
        <w:t>выгодоприобретателем</w:t>
      </w:r>
      <w:proofErr w:type="spellEnd"/>
      <w:r>
        <w:rPr>
          <w:rFonts w:ascii="Arial" w:hAnsi="Arial" w:cs="Arial"/>
          <w:color w:val="000000"/>
          <w:sz w:val="18"/>
          <w:szCs w:val="18"/>
        </w:rPr>
        <w:t xml:space="preserve"> или поручителем;</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Федеральных законов от 21.12.2013 N 363-ФЗ, от 03.07.2016 N 231-ФЗ)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Pr>
          <w:rFonts w:ascii="Arial" w:hAnsi="Arial" w:cs="Arial"/>
          <w:color w:val="000000"/>
          <w:sz w:val="18"/>
          <w:szCs w:val="18"/>
        </w:rPr>
        <w:t>микрофинансовой</w:t>
      </w:r>
      <w:proofErr w:type="spellEnd"/>
      <w:r>
        <w:rPr>
          <w:rFonts w:ascii="Arial" w:hAnsi="Arial" w:cs="Arial"/>
          <w:color w:val="000000"/>
          <w:sz w:val="18"/>
          <w:szCs w:val="18"/>
        </w:rPr>
        <w:t xml:space="preserve"> деятельности и </w:t>
      </w:r>
      <w:proofErr w:type="spellStart"/>
      <w:r>
        <w:rPr>
          <w:rFonts w:ascii="Arial" w:hAnsi="Arial" w:cs="Arial"/>
          <w:color w:val="000000"/>
          <w:sz w:val="18"/>
          <w:szCs w:val="18"/>
        </w:rPr>
        <w:t>микрофинансовых</w:t>
      </w:r>
      <w:proofErr w:type="spellEnd"/>
      <w:r>
        <w:rPr>
          <w:rFonts w:ascii="Arial" w:hAnsi="Arial" w:cs="Arial"/>
          <w:color w:val="000000"/>
          <w:sz w:val="18"/>
          <w:szCs w:val="18"/>
        </w:rPr>
        <w:t xml:space="preserve"> организациях", либо для достижения общественно значимых целей при условии, что</w:t>
      </w:r>
      <w:proofErr w:type="gramEnd"/>
      <w:r>
        <w:rPr>
          <w:rFonts w:ascii="Arial" w:hAnsi="Arial" w:cs="Arial"/>
          <w:color w:val="000000"/>
          <w:sz w:val="18"/>
          <w:szCs w:val="18"/>
        </w:rPr>
        <w:t xml:space="preserve"> при этом не нарушаются права и свободы субъекта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03.07.2016 N 231-ФЗ)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(часть 1.1 введена Федеральным законом от 01.07.2017 N 148-ФЗ)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r>
        <w:rPr>
          <w:rFonts w:ascii="Arial" w:hAnsi="Arial" w:cs="Arial"/>
          <w:color w:val="000000"/>
          <w:sz w:val="18"/>
          <w:szCs w:val="18"/>
        </w:rPr>
        <w:b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Pr>
          <w:rFonts w:ascii="Arial" w:hAnsi="Arial" w:cs="Arial"/>
          <w:color w:val="000000"/>
          <w:sz w:val="18"/>
          <w:szCs w:val="18"/>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roofErr w:type="gramEnd"/>
      <w:r>
        <w:rPr>
          <w:rFonts w:ascii="Arial" w:hAnsi="Arial" w:cs="Arial"/>
          <w:color w:val="000000"/>
          <w:sz w:val="18"/>
          <w:szCs w:val="18"/>
        </w:rPr>
        <w:t>.</w:t>
      </w:r>
      <w:r>
        <w:rPr>
          <w:rFonts w:ascii="Arial" w:hAnsi="Arial" w:cs="Arial"/>
          <w:color w:val="000000"/>
          <w:sz w:val="18"/>
          <w:szCs w:val="18"/>
        </w:rPr>
        <w:b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r>
        <w:rPr>
          <w:rFonts w:ascii="Arial" w:hAnsi="Arial" w:cs="Arial"/>
          <w:color w:val="000000"/>
          <w:sz w:val="18"/>
          <w:szCs w:val="18"/>
        </w:rPr>
        <w:br/>
        <w:t>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7. Конфиденциальность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8. Общедоступные источники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в</w:t>
      </w:r>
      <w:proofErr w:type="gramEnd"/>
      <w:r>
        <w:rPr>
          <w:rFonts w:ascii="Arial" w:hAnsi="Arial" w:cs="Arial"/>
          <w:color w:val="000000"/>
          <w:sz w:val="18"/>
          <w:szCs w:val="18"/>
        </w:rPr>
        <w:t xml:space="preserve">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в</w:t>
      </w:r>
      <w:proofErr w:type="gramEnd"/>
      <w:r>
        <w:rPr>
          <w:rFonts w:ascii="Arial" w:hAnsi="Arial" w:cs="Arial"/>
          <w:color w:val="000000"/>
          <w:sz w:val="18"/>
          <w:szCs w:val="18"/>
        </w:rPr>
        <w:t xml:space="preserve">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9. Согласие субъекта персональных данных на обработку его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Pr>
          <w:rFonts w:ascii="Arial" w:hAnsi="Arial" w:cs="Arial"/>
          <w:color w:val="000000"/>
          <w:sz w:val="18"/>
          <w:szCs w:val="18"/>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Pr>
          <w:rFonts w:ascii="Arial" w:hAnsi="Arial" w:cs="Arial"/>
          <w:color w:val="000000"/>
          <w:sz w:val="18"/>
          <w:szCs w:val="18"/>
        </w:rPr>
        <w:t xml:space="preserve"> субъекта персональных данных проверяются оператором.</w:t>
      </w:r>
      <w:r>
        <w:rPr>
          <w:rFonts w:ascii="Arial" w:hAnsi="Arial" w:cs="Arial"/>
          <w:color w:val="000000"/>
          <w:sz w:val="18"/>
          <w:szCs w:val="18"/>
        </w:rPr>
        <w:b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r>
        <w:rPr>
          <w:rFonts w:ascii="Arial" w:hAnsi="Arial" w:cs="Arial"/>
          <w:color w:val="000000"/>
          <w:sz w:val="18"/>
          <w:szCs w:val="18"/>
        </w:rPr>
        <w:br/>
        <w:t xml:space="preserve">Обязанность </w:t>
      </w:r>
      <w:proofErr w:type="gramStart"/>
      <w:r>
        <w:rPr>
          <w:rFonts w:ascii="Arial" w:hAnsi="Arial" w:cs="Arial"/>
          <w:color w:val="000000"/>
          <w:sz w:val="18"/>
          <w:szCs w:val="18"/>
        </w:rPr>
        <w:t>предоставить доказательство</w:t>
      </w:r>
      <w:proofErr w:type="gramEnd"/>
      <w:r>
        <w:rPr>
          <w:rFonts w:ascii="Arial" w:hAnsi="Arial" w:cs="Arial"/>
          <w:color w:val="000000"/>
          <w:sz w:val="18"/>
          <w:szCs w:val="18"/>
        </w:rPr>
        <w:t xml:space="preserve"> получения согласия субъекта персональных данных на обработку </w:t>
      </w:r>
      <w:r>
        <w:rPr>
          <w:rFonts w:ascii="Arial" w:hAnsi="Arial" w:cs="Arial"/>
          <w:color w:val="000000"/>
          <w:sz w:val="18"/>
          <w:szCs w:val="18"/>
        </w:rPr>
        <w:lastRenderedPageBreak/>
        <w:t>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2F2E90" w:rsidRDefault="002F2E90" w:rsidP="002F2E90">
      <w:pPr>
        <w:pStyle w:val="a3"/>
        <w:jc w:val="both"/>
        <w:rPr>
          <w:rFonts w:ascii="Arial" w:hAnsi="Arial" w:cs="Arial"/>
          <w:color w:val="000000"/>
          <w:sz w:val="18"/>
          <w:szCs w:val="18"/>
        </w:rPr>
      </w:pPr>
      <w:proofErr w:type="spellStart"/>
      <w:r>
        <w:rPr>
          <w:rFonts w:ascii="Arial" w:hAnsi="Arial" w:cs="Arial"/>
          <w:color w:val="000000"/>
          <w:sz w:val="18"/>
          <w:szCs w:val="18"/>
        </w:rPr>
        <w:t>КонсультантПлюс</w:t>
      </w:r>
      <w:proofErr w:type="spellEnd"/>
      <w:r>
        <w:rPr>
          <w:rFonts w:ascii="Arial" w:hAnsi="Arial" w:cs="Arial"/>
          <w:color w:val="000000"/>
          <w:sz w:val="18"/>
          <w:szCs w:val="18"/>
        </w:rPr>
        <w:t>: примечание.</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Arial" w:hAnsi="Arial" w:cs="Arial"/>
          <w:color w:val="000000"/>
          <w:sz w:val="18"/>
          <w:szCs w:val="18"/>
        </w:rPr>
        <w:t>цифровой</w:t>
      </w:r>
      <w:proofErr w:type="gramEnd"/>
      <w:r>
        <w:rPr>
          <w:rFonts w:ascii="Arial" w:hAnsi="Arial" w:cs="Arial"/>
          <w:color w:val="000000"/>
          <w:sz w:val="18"/>
          <w:szCs w:val="18"/>
        </w:rPr>
        <w:t xml:space="preserve"> подписи, используется усиленная квалифицированная электронная подпись.</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rPr>
          <w:rFonts w:ascii="Arial" w:hAnsi="Arial" w:cs="Arial"/>
          <w:color w:val="000000"/>
          <w:sz w:val="18"/>
          <w:szCs w:val="18"/>
        </w:rPr>
        <w:b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наименование или фамилию, имя, отчество и адрес оператора, получающего согласие субъекта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цель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перечень персональных данных, на обработку которых дается согласие субъекта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9) подпись субъекта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rPr>
          <w:rFonts w:ascii="Arial" w:hAnsi="Arial" w:cs="Arial"/>
          <w:color w:val="000000"/>
          <w:sz w:val="18"/>
          <w:szCs w:val="18"/>
        </w:rPr>
        <w:b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Pr>
          <w:rFonts w:ascii="Arial" w:hAnsi="Arial" w:cs="Arial"/>
          <w:color w:val="000000"/>
          <w:sz w:val="18"/>
          <w:szCs w:val="18"/>
        </w:rPr>
        <w:b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Pr>
          <w:rFonts w:ascii="Arial" w:hAnsi="Arial" w:cs="Arial"/>
          <w:color w:val="000000"/>
          <w:sz w:val="18"/>
          <w:szCs w:val="18"/>
        </w:rPr>
        <w:b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10. Специальные категории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r>
        <w:rPr>
          <w:rFonts w:ascii="Arial" w:hAnsi="Arial" w:cs="Arial"/>
          <w:color w:val="000000"/>
          <w:sz w:val="18"/>
          <w:szCs w:val="18"/>
        </w:rPr>
        <w:br/>
        <w:t>Обработка указанных в части 1 настоящей статьи специальных категорий персональных данных допускается в случаях, если:</w:t>
      </w:r>
      <w:r>
        <w:rPr>
          <w:rFonts w:ascii="Arial" w:hAnsi="Arial" w:cs="Arial"/>
          <w:color w:val="000000"/>
          <w:sz w:val="18"/>
          <w:szCs w:val="18"/>
        </w:rPr>
        <w:br/>
        <w:t>1) субъект персональных данных дал согласие в письменной форме на обработку своих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2) персональные данные сделаны общедоступными субъектом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 2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2.1) обработка персональных данных необходима в связи с реализацией международных договоров Российской Федерации о </w:t>
      </w:r>
      <w:proofErr w:type="spellStart"/>
      <w:r>
        <w:rPr>
          <w:rFonts w:ascii="Arial" w:hAnsi="Arial" w:cs="Arial"/>
          <w:color w:val="000000"/>
          <w:sz w:val="18"/>
          <w:szCs w:val="18"/>
        </w:rPr>
        <w:t>реадмиссии</w:t>
      </w:r>
      <w:proofErr w:type="spellEnd"/>
      <w:r>
        <w:rPr>
          <w:rFonts w:ascii="Arial" w:hAnsi="Arial" w:cs="Arial"/>
          <w:color w:val="000000"/>
          <w:sz w:val="18"/>
          <w:szCs w:val="18"/>
        </w:rPr>
        <w:t>;</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2.1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25.11.2009 N 266-ФЗ)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2.2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27.07.2010 N 204-ФЗ)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2.3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25.07.2011 N 261-ФЗ, в ред. Федерального закона от 21.07.2014 N 216-ФЗ)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 3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 6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Pr>
          <w:rFonts w:ascii="Arial" w:hAnsi="Arial" w:cs="Arial"/>
          <w:color w:val="000000"/>
          <w:sz w:val="18"/>
          <w:szCs w:val="18"/>
        </w:rPr>
        <w:t>оперативно-разыскной</w:t>
      </w:r>
      <w:proofErr w:type="spellEnd"/>
      <w:r>
        <w:rPr>
          <w:rFonts w:ascii="Arial" w:hAnsi="Arial" w:cs="Arial"/>
          <w:color w:val="000000"/>
          <w:sz w:val="18"/>
          <w:szCs w:val="18"/>
        </w:rPr>
        <w:t xml:space="preserve"> деятельности, об исполнительном производстве, уголовно-исполнительным законодательством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 7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7.1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23.07.2013 N 205-ФЗ)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 8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 xml:space="preserve">(п. 9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10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04.06.2014 N 142-ФЗ)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r>
        <w:rPr>
          <w:rFonts w:ascii="Arial" w:hAnsi="Arial" w:cs="Arial"/>
          <w:color w:val="000000"/>
          <w:sz w:val="18"/>
          <w:szCs w:val="18"/>
        </w:rPr>
        <w:br/>
        <w:t>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в</w:t>
      </w:r>
      <w:proofErr w:type="gramEnd"/>
      <w:r>
        <w:rPr>
          <w:rFonts w:ascii="Arial" w:hAnsi="Arial" w:cs="Arial"/>
          <w:color w:val="000000"/>
          <w:sz w:val="18"/>
          <w:szCs w:val="18"/>
        </w:rPr>
        <w:t xml:space="preserve">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11. Биометрические персональные данные</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r>
        <w:rPr>
          <w:rFonts w:ascii="Arial" w:hAnsi="Arial" w:cs="Arial"/>
          <w:color w:val="000000"/>
          <w:sz w:val="18"/>
          <w:szCs w:val="18"/>
        </w:rPr>
        <w:br/>
      </w:r>
      <w:proofErr w:type="gramStart"/>
      <w:r>
        <w:rPr>
          <w:rFonts w:ascii="Arial" w:hAnsi="Arial" w:cs="Arial"/>
          <w:color w:val="000000"/>
          <w:sz w:val="18"/>
          <w:szCs w:val="18"/>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Pr>
          <w:rFonts w:ascii="Arial" w:hAnsi="Arial" w:cs="Arial"/>
          <w:color w:val="000000"/>
          <w:sz w:val="18"/>
          <w:szCs w:val="18"/>
        </w:rPr>
        <w:t>реадмиссии</w:t>
      </w:r>
      <w:proofErr w:type="spellEnd"/>
      <w:r>
        <w:rPr>
          <w:rFonts w:ascii="Arial" w:hAnsi="Arial" w:cs="Arial"/>
          <w:color w:val="000000"/>
          <w:sz w:val="18"/>
          <w:szCs w:val="18"/>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Pr>
          <w:rFonts w:ascii="Arial" w:hAnsi="Arial" w:cs="Arial"/>
          <w:color w:val="000000"/>
          <w:sz w:val="18"/>
          <w:szCs w:val="18"/>
        </w:rPr>
        <w:t>оперативно-разыскной</w:t>
      </w:r>
      <w:proofErr w:type="spellEnd"/>
      <w:r>
        <w:rPr>
          <w:rFonts w:ascii="Arial" w:hAnsi="Arial" w:cs="Arial"/>
          <w:color w:val="000000"/>
          <w:sz w:val="18"/>
          <w:szCs w:val="18"/>
        </w:rPr>
        <w:t xml:space="preserve"> деятельности, о государственной службе, уголовно-исполнительным законодательством Российской</w:t>
      </w:r>
      <w:proofErr w:type="gramEnd"/>
      <w:r>
        <w:rPr>
          <w:rFonts w:ascii="Arial" w:hAnsi="Arial" w:cs="Arial"/>
          <w:color w:val="000000"/>
          <w:sz w:val="18"/>
          <w:szCs w:val="18"/>
        </w:rP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в</w:t>
      </w:r>
      <w:proofErr w:type="gramEnd"/>
      <w:r>
        <w:rPr>
          <w:rFonts w:ascii="Arial" w:hAnsi="Arial" w:cs="Arial"/>
          <w:color w:val="000000"/>
          <w:sz w:val="18"/>
          <w:szCs w:val="18"/>
        </w:rPr>
        <w:t xml:space="preserve"> ред. Федерального закона от 04.06.2014 N 142-ФЗ)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12. Трансграничная передача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Pr>
          <w:rFonts w:ascii="Arial" w:hAnsi="Arial" w:cs="Arial"/>
          <w:color w:val="000000"/>
          <w:sz w:val="18"/>
          <w:szCs w:val="18"/>
        </w:rPr>
        <w:t xml:space="preserve"> интересов граждан, обеспечения обороны страны и безопасности государства.</w:t>
      </w:r>
      <w:r>
        <w:rPr>
          <w:rFonts w:ascii="Arial" w:hAnsi="Arial" w:cs="Arial"/>
          <w:color w:val="000000"/>
          <w:sz w:val="18"/>
          <w:szCs w:val="18"/>
        </w:rPr>
        <w:br/>
        <w:t>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r>
        <w:rPr>
          <w:rFonts w:ascii="Arial" w:hAnsi="Arial" w:cs="Arial"/>
          <w:color w:val="000000"/>
          <w:sz w:val="18"/>
          <w:szCs w:val="18"/>
        </w:rPr>
        <w:br/>
        <w:t>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r>
        <w:rPr>
          <w:rFonts w:ascii="Arial" w:hAnsi="Arial" w:cs="Arial"/>
          <w:color w:val="000000"/>
          <w:sz w:val="18"/>
          <w:szCs w:val="18"/>
        </w:rPr>
        <w:b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r>
        <w:rPr>
          <w:rFonts w:ascii="Arial" w:hAnsi="Arial" w:cs="Arial"/>
          <w:color w:val="000000"/>
          <w:sz w:val="18"/>
          <w:szCs w:val="18"/>
        </w:rPr>
        <w:br/>
        <w:t>1) наличия согласия в письменной форме субъекта персональных данных на трансграничную передачу его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2) </w:t>
      </w:r>
      <w:proofErr w:type="gramStart"/>
      <w:r>
        <w:rPr>
          <w:rFonts w:ascii="Arial" w:hAnsi="Arial" w:cs="Arial"/>
          <w:color w:val="000000"/>
          <w:sz w:val="18"/>
          <w:szCs w:val="18"/>
        </w:rPr>
        <w:t>предусмотренных</w:t>
      </w:r>
      <w:proofErr w:type="gramEnd"/>
      <w:r>
        <w:rPr>
          <w:rFonts w:ascii="Arial" w:hAnsi="Arial" w:cs="Arial"/>
          <w:color w:val="000000"/>
          <w:sz w:val="18"/>
          <w:szCs w:val="18"/>
        </w:rPr>
        <w:t xml:space="preserve"> международными договорами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w:t>
      </w:r>
      <w:r>
        <w:rPr>
          <w:rFonts w:ascii="Arial" w:hAnsi="Arial" w:cs="Arial"/>
          <w:color w:val="000000"/>
          <w:sz w:val="18"/>
          <w:szCs w:val="18"/>
        </w:rPr>
        <w:lastRenderedPageBreak/>
        <w:t>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исполнения договора, стороной которого является субъект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13. Особенности обработки персональных данных в государственных или муниципальных информационных системах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rPr>
          <w:rFonts w:ascii="Arial" w:hAnsi="Arial" w:cs="Arial"/>
          <w:color w:val="000000"/>
          <w:sz w:val="18"/>
          <w:szCs w:val="18"/>
        </w:rPr>
        <w:b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r>
        <w:rPr>
          <w:rFonts w:ascii="Arial" w:hAnsi="Arial" w:cs="Arial"/>
          <w:color w:val="000000"/>
          <w:sz w:val="18"/>
          <w:szCs w:val="18"/>
        </w:rPr>
        <w:b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rPr>
          <w:rFonts w:ascii="Arial" w:hAnsi="Arial" w:cs="Arial"/>
          <w:color w:val="000000"/>
          <w:sz w:val="18"/>
          <w:szCs w:val="18"/>
        </w:rPr>
        <w:b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F2E90" w:rsidRDefault="002F2E90" w:rsidP="002F2E90">
      <w:pPr>
        <w:pStyle w:val="a3"/>
        <w:jc w:val="both"/>
        <w:rPr>
          <w:rFonts w:ascii="Arial" w:hAnsi="Arial" w:cs="Arial"/>
          <w:color w:val="000000"/>
          <w:sz w:val="18"/>
          <w:szCs w:val="18"/>
        </w:rPr>
      </w:pPr>
      <w:r>
        <w:rPr>
          <w:rStyle w:val="a4"/>
          <w:rFonts w:ascii="Arial" w:hAnsi="Arial" w:cs="Arial"/>
          <w:color w:val="000000"/>
          <w:sz w:val="18"/>
          <w:szCs w:val="18"/>
        </w:rPr>
        <w:t>Глава 3. ПРАВА СУБЪЕКТА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14. Право субъекта персональных данных на доступ к его персональным данным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rFonts w:ascii="Arial" w:hAnsi="Arial" w:cs="Arial"/>
          <w:color w:val="000000"/>
          <w:sz w:val="18"/>
          <w:szCs w:val="18"/>
        </w:rPr>
        <w:b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F2E90" w:rsidRDefault="002F2E90" w:rsidP="002F2E90">
      <w:pPr>
        <w:pStyle w:val="a3"/>
        <w:jc w:val="both"/>
        <w:rPr>
          <w:rFonts w:ascii="Arial" w:hAnsi="Arial" w:cs="Arial"/>
          <w:color w:val="000000"/>
          <w:sz w:val="18"/>
          <w:szCs w:val="18"/>
        </w:rPr>
      </w:pPr>
      <w:proofErr w:type="spellStart"/>
      <w:r>
        <w:rPr>
          <w:rFonts w:ascii="Arial" w:hAnsi="Arial" w:cs="Arial"/>
          <w:color w:val="000000"/>
          <w:sz w:val="18"/>
          <w:szCs w:val="18"/>
        </w:rPr>
        <w:t>КонсультантПлюс</w:t>
      </w:r>
      <w:proofErr w:type="spellEnd"/>
      <w:r>
        <w:rPr>
          <w:rFonts w:ascii="Arial" w:hAnsi="Arial" w:cs="Arial"/>
          <w:color w:val="000000"/>
          <w:sz w:val="18"/>
          <w:szCs w:val="18"/>
        </w:rPr>
        <w:t>: примечание.</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Arial" w:hAnsi="Arial" w:cs="Arial"/>
          <w:color w:val="000000"/>
          <w:sz w:val="18"/>
          <w:szCs w:val="18"/>
        </w:rPr>
        <w:t>цифровой</w:t>
      </w:r>
      <w:proofErr w:type="gramEnd"/>
      <w:r>
        <w:rPr>
          <w:rFonts w:ascii="Arial" w:hAnsi="Arial" w:cs="Arial"/>
          <w:color w:val="000000"/>
          <w:sz w:val="18"/>
          <w:szCs w:val="18"/>
        </w:rPr>
        <w:t xml:space="preserve"> подписи, используется усиленная квалифицированная электронная подпись.</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Pr>
          <w:rFonts w:ascii="Arial" w:hAnsi="Arial" w:cs="Arial"/>
          <w:color w:val="000000"/>
          <w:sz w:val="18"/>
          <w:szCs w:val="1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Pr>
          <w:rFonts w:ascii="Arial" w:hAnsi="Arial" w:cs="Arial"/>
          <w:color w:val="000000"/>
          <w:sz w:val="18"/>
          <w:szCs w:val="18"/>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Pr>
          <w:rFonts w:ascii="Arial" w:hAnsi="Arial" w:cs="Arial"/>
          <w:color w:val="000000"/>
          <w:sz w:val="18"/>
          <w:szCs w:val="18"/>
        </w:rPr>
        <w:br/>
      </w:r>
      <w:r>
        <w:rPr>
          <w:rFonts w:ascii="Arial" w:hAnsi="Arial" w:cs="Arial"/>
          <w:color w:val="000000"/>
          <w:sz w:val="18"/>
          <w:szCs w:val="18"/>
        </w:rPr>
        <w:lastRenderedPageBreak/>
        <w:t>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Pr>
          <w:rFonts w:ascii="Arial" w:hAnsi="Arial" w:cs="Arial"/>
          <w:color w:val="000000"/>
          <w:sz w:val="18"/>
          <w:szCs w:val="18"/>
        </w:rPr>
        <w:t>выгодоприобретателем</w:t>
      </w:r>
      <w:proofErr w:type="spellEnd"/>
      <w:r>
        <w:rPr>
          <w:rFonts w:ascii="Arial" w:hAnsi="Arial" w:cs="Arial"/>
          <w:color w:val="000000"/>
          <w:sz w:val="18"/>
          <w:szCs w:val="18"/>
        </w:rPr>
        <w:t xml:space="preserve"> или поручителем по которому является субъект персональных данных.</w:t>
      </w:r>
      <w:r>
        <w:rPr>
          <w:rFonts w:ascii="Arial" w:hAnsi="Arial" w:cs="Arial"/>
          <w:color w:val="000000"/>
          <w:sz w:val="18"/>
          <w:szCs w:val="18"/>
        </w:rPr>
        <w:br/>
      </w:r>
      <w:proofErr w:type="gramStart"/>
      <w:r>
        <w:rPr>
          <w:rFonts w:ascii="Arial" w:hAnsi="Arial" w:cs="Arial"/>
          <w:color w:val="000000"/>
          <w:sz w:val="18"/>
          <w:szCs w:val="18"/>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Pr>
          <w:rFonts w:ascii="Arial" w:hAnsi="Arial" w:cs="Arial"/>
          <w:color w:val="000000"/>
          <w:sz w:val="18"/>
          <w:szCs w:val="18"/>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r>
        <w:rPr>
          <w:rFonts w:ascii="Arial" w:hAnsi="Arial" w:cs="Arial"/>
          <w:color w:val="000000"/>
          <w:sz w:val="18"/>
          <w:szCs w:val="18"/>
        </w:rPr>
        <w:br/>
        <w:t>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Pr>
          <w:rFonts w:ascii="Arial" w:hAnsi="Arial" w:cs="Arial"/>
          <w:color w:val="000000"/>
          <w:sz w:val="18"/>
          <w:szCs w:val="18"/>
        </w:rPr>
        <w:br/>
        <w:t>Субъект персональных данных имеет право на получение информации, касающейся обработки его персональных данных, в том числе содержащей:</w:t>
      </w:r>
      <w:r>
        <w:rPr>
          <w:rFonts w:ascii="Arial" w:hAnsi="Arial" w:cs="Arial"/>
          <w:color w:val="000000"/>
          <w:sz w:val="18"/>
          <w:szCs w:val="18"/>
        </w:rPr>
        <w:br/>
        <w:t>1) подтверждение факта обработки персональных данных оператором;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 правовые основания и цели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цели и применяемые оператором способы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сроки обработки персональных данных, в том числе сроки их хранения;</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7) порядок осуществления субъектом персональных данных прав, предусмотренных настоящим Федеральным законом;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8) информацию </w:t>
      </w:r>
      <w:proofErr w:type="gramStart"/>
      <w:r>
        <w:rPr>
          <w:rFonts w:ascii="Arial" w:hAnsi="Arial" w:cs="Arial"/>
          <w:color w:val="000000"/>
          <w:sz w:val="18"/>
          <w:szCs w:val="18"/>
        </w:rPr>
        <w:t>об</w:t>
      </w:r>
      <w:proofErr w:type="gramEnd"/>
      <w:r>
        <w:rPr>
          <w:rFonts w:ascii="Arial" w:hAnsi="Arial" w:cs="Arial"/>
          <w:color w:val="000000"/>
          <w:sz w:val="18"/>
          <w:szCs w:val="18"/>
        </w:rPr>
        <w:t xml:space="preserve"> </w:t>
      </w:r>
      <w:proofErr w:type="gramStart"/>
      <w:r>
        <w:rPr>
          <w:rFonts w:ascii="Arial" w:hAnsi="Arial" w:cs="Arial"/>
          <w:color w:val="000000"/>
          <w:sz w:val="18"/>
          <w:szCs w:val="18"/>
        </w:rPr>
        <w:t>осуществленной</w:t>
      </w:r>
      <w:proofErr w:type="gramEnd"/>
      <w:r>
        <w:rPr>
          <w:rFonts w:ascii="Arial" w:hAnsi="Arial" w:cs="Arial"/>
          <w:color w:val="000000"/>
          <w:sz w:val="18"/>
          <w:szCs w:val="18"/>
        </w:rPr>
        <w:t xml:space="preserve"> или о предполагаемой трансграничной передаче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10) иные сведения, предусмотренные настоящим Федеральным законом или другими федеральными законами.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Право субъекта персональных данных на доступ к его персональным данным может быть ограничено в соответствии с федеральными законами, в том </w:t>
      </w:r>
      <w:proofErr w:type="gramStart"/>
      <w:r>
        <w:rPr>
          <w:rFonts w:ascii="Arial" w:hAnsi="Arial" w:cs="Arial"/>
          <w:color w:val="000000"/>
          <w:sz w:val="18"/>
          <w:szCs w:val="18"/>
        </w:rPr>
        <w:t>числе</w:t>
      </w:r>
      <w:proofErr w:type="gramEnd"/>
      <w:r>
        <w:rPr>
          <w:rFonts w:ascii="Arial" w:hAnsi="Arial" w:cs="Arial"/>
          <w:color w:val="000000"/>
          <w:sz w:val="18"/>
          <w:szCs w:val="18"/>
        </w:rPr>
        <w:t xml:space="preserve"> если:</w:t>
      </w:r>
      <w:r>
        <w:rPr>
          <w:rFonts w:ascii="Arial" w:hAnsi="Arial" w:cs="Arial"/>
          <w:color w:val="000000"/>
          <w:sz w:val="18"/>
          <w:szCs w:val="18"/>
        </w:rPr>
        <w:br/>
        <w:t xml:space="preserve">1) обработка персональных данных, включая персональные данные, полученные в результате </w:t>
      </w:r>
      <w:proofErr w:type="spellStart"/>
      <w:r>
        <w:rPr>
          <w:rFonts w:ascii="Arial" w:hAnsi="Arial" w:cs="Arial"/>
          <w:color w:val="000000"/>
          <w:sz w:val="18"/>
          <w:szCs w:val="18"/>
        </w:rPr>
        <w:t>оперативно-разыскной</w:t>
      </w:r>
      <w:proofErr w:type="spellEnd"/>
      <w:r>
        <w:rPr>
          <w:rFonts w:ascii="Arial" w:hAnsi="Arial" w:cs="Arial"/>
          <w:color w:val="000000"/>
          <w:sz w:val="18"/>
          <w:szCs w:val="18"/>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4) доступ субъекта персональных данных к его персональным данным нарушает права и законные интересы третьих лиц;</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Pr>
          <w:rFonts w:ascii="Arial" w:hAnsi="Arial" w:cs="Arial"/>
          <w:color w:val="000000"/>
          <w:sz w:val="18"/>
          <w:szCs w:val="18"/>
        </w:rPr>
        <w:t>дств св</w:t>
      </w:r>
      <w:proofErr w:type="gramEnd"/>
      <w:r>
        <w:rPr>
          <w:rFonts w:ascii="Arial" w:hAnsi="Arial" w:cs="Arial"/>
          <w:color w:val="000000"/>
          <w:sz w:val="18"/>
          <w:szCs w:val="18"/>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r>
        <w:rPr>
          <w:rFonts w:ascii="Arial" w:hAnsi="Arial" w:cs="Arial"/>
          <w:color w:val="000000"/>
          <w:sz w:val="18"/>
          <w:szCs w:val="18"/>
        </w:rPr>
        <w:br/>
        <w:t>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r>
        <w:rPr>
          <w:rFonts w:ascii="Arial" w:hAnsi="Arial" w:cs="Arial"/>
          <w:color w:val="000000"/>
          <w:sz w:val="18"/>
          <w:szCs w:val="18"/>
        </w:rPr>
        <w:br/>
      </w:r>
      <w:proofErr w:type="gramStart"/>
      <w:r>
        <w:rPr>
          <w:rFonts w:ascii="Arial" w:hAnsi="Arial" w:cs="Arial"/>
          <w:color w:val="000000"/>
          <w:sz w:val="18"/>
          <w:szCs w:val="1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r>
        <w:rPr>
          <w:rFonts w:ascii="Arial" w:hAnsi="Arial" w:cs="Arial"/>
          <w:color w:val="000000"/>
          <w:sz w:val="18"/>
          <w:szCs w:val="18"/>
        </w:rPr>
        <w:b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rPr>
          <w:rFonts w:ascii="Arial" w:hAnsi="Arial" w:cs="Arial"/>
          <w:color w:val="000000"/>
          <w:sz w:val="18"/>
          <w:szCs w:val="18"/>
        </w:rPr>
        <w:br/>
        <w:t>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в</w:t>
      </w:r>
      <w:proofErr w:type="gramEnd"/>
      <w:r>
        <w:rPr>
          <w:rFonts w:ascii="Arial" w:hAnsi="Arial" w:cs="Arial"/>
          <w:color w:val="000000"/>
          <w:sz w:val="18"/>
          <w:szCs w:val="18"/>
        </w:rPr>
        <w:t xml:space="preserve">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17. Право на обжалование действий или бездействия оператора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Pr>
          <w:rFonts w:ascii="Arial" w:hAnsi="Arial" w:cs="Arial"/>
          <w:color w:val="000000"/>
          <w:sz w:val="18"/>
          <w:szCs w:val="18"/>
        </w:rPr>
        <w:t>в</w:t>
      </w:r>
      <w:proofErr w:type="gramEnd"/>
      <w:r>
        <w:rPr>
          <w:rFonts w:ascii="Arial" w:hAnsi="Arial" w:cs="Arial"/>
          <w:color w:val="000000"/>
          <w:sz w:val="18"/>
          <w:szCs w:val="18"/>
        </w:rPr>
        <w:t xml:space="preserve"> </w:t>
      </w:r>
      <w:proofErr w:type="gramStart"/>
      <w:r>
        <w:rPr>
          <w:rFonts w:ascii="Arial" w:hAnsi="Arial" w:cs="Arial"/>
          <w:color w:val="000000"/>
          <w:sz w:val="18"/>
          <w:szCs w:val="18"/>
        </w:rPr>
        <w:t>уполномоченный</w:t>
      </w:r>
      <w:proofErr w:type="gramEnd"/>
      <w:r>
        <w:rPr>
          <w:rFonts w:ascii="Arial" w:hAnsi="Arial" w:cs="Arial"/>
          <w:color w:val="000000"/>
          <w:sz w:val="18"/>
          <w:szCs w:val="18"/>
        </w:rPr>
        <w:t xml:space="preserve"> орган по защите прав субъектов персональных данных или в судебном порядке.</w:t>
      </w:r>
      <w:r>
        <w:rPr>
          <w:rFonts w:ascii="Arial" w:hAnsi="Arial" w:cs="Arial"/>
          <w:color w:val="000000"/>
          <w:sz w:val="18"/>
          <w:szCs w:val="18"/>
        </w:rPr>
        <w:b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F2E90" w:rsidRDefault="002F2E90" w:rsidP="002F2E90">
      <w:pPr>
        <w:pStyle w:val="a3"/>
        <w:jc w:val="both"/>
        <w:rPr>
          <w:rFonts w:ascii="Arial" w:hAnsi="Arial" w:cs="Arial"/>
          <w:color w:val="000000"/>
          <w:sz w:val="18"/>
          <w:szCs w:val="18"/>
        </w:rPr>
      </w:pPr>
      <w:r>
        <w:rPr>
          <w:rStyle w:val="a4"/>
          <w:rFonts w:ascii="Arial" w:hAnsi="Arial" w:cs="Arial"/>
          <w:color w:val="000000"/>
          <w:sz w:val="18"/>
          <w:szCs w:val="18"/>
        </w:rPr>
        <w:t>Глава 4. ОБЯЗАННОСТИ ОПЕРАТОРА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18. Обязанности оператора при сборе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r>
        <w:rPr>
          <w:rFonts w:ascii="Arial" w:hAnsi="Arial" w:cs="Arial"/>
          <w:color w:val="000000"/>
          <w:sz w:val="18"/>
          <w:szCs w:val="18"/>
        </w:rPr>
        <w:b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r>
        <w:rPr>
          <w:rFonts w:ascii="Arial" w:hAnsi="Arial" w:cs="Arial"/>
          <w:color w:val="000000"/>
          <w:sz w:val="18"/>
          <w:szCs w:val="18"/>
        </w:rPr>
        <w:br/>
        <w:t>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r>
        <w:rPr>
          <w:rFonts w:ascii="Arial" w:hAnsi="Arial" w:cs="Arial"/>
          <w:color w:val="000000"/>
          <w:sz w:val="18"/>
          <w:szCs w:val="18"/>
        </w:rPr>
        <w:br/>
        <w:t xml:space="preserve">1) </w:t>
      </w:r>
      <w:proofErr w:type="gramStart"/>
      <w:r>
        <w:rPr>
          <w:rFonts w:ascii="Arial" w:hAnsi="Arial" w:cs="Arial"/>
          <w:color w:val="000000"/>
          <w:sz w:val="18"/>
          <w:szCs w:val="18"/>
        </w:rPr>
        <w:t>наименование</w:t>
      </w:r>
      <w:proofErr w:type="gramEnd"/>
      <w:r>
        <w:rPr>
          <w:rFonts w:ascii="Arial" w:hAnsi="Arial" w:cs="Arial"/>
          <w:color w:val="000000"/>
          <w:sz w:val="18"/>
          <w:szCs w:val="18"/>
        </w:rPr>
        <w:t xml:space="preserve"> либо фамилия, имя, отчество и адрес оператора или его представителя;</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2) цель обработки персональных данных и ее правовое основание;</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предполагаемые пользователи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установленные настоящим Федеральным законом права субъекта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источник получения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r>
        <w:rPr>
          <w:rFonts w:ascii="Arial" w:hAnsi="Arial" w:cs="Arial"/>
          <w:color w:val="000000"/>
          <w:sz w:val="18"/>
          <w:szCs w:val="18"/>
        </w:rPr>
        <w:br/>
      </w:r>
      <w:proofErr w:type="gramStart"/>
      <w:r>
        <w:rPr>
          <w:rFonts w:ascii="Arial" w:hAnsi="Arial" w:cs="Arial"/>
          <w:color w:val="000000"/>
          <w:sz w:val="18"/>
          <w:szCs w:val="18"/>
        </w:rPr>
        <w:t xml:space="preserve">1) </w:t>
      </w:r>
      <w:proofErr w:type="gramEnd"/>
      <w:r>
        <w:rPr>
          <w:rFonts w:ascii="Arial" w:hAnsi="Arial" w:cs="Arial"/>
          <w:color w:val="000000"/>
          <w:sz w:val="18"/>
          <w:szCs w:val="18"/>
        </w:rPr>
        <w:t>субъект персональных данных уведомлен об осуществлении обработки его персональных данных соответствующим оператором;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Pr>
          <w:rFonts w:ascii="Arial" w:hAnsi="Arial" w:cs="Arial"/>
          <w:color w:val="000000"/>
          <w:sz w:val="18"/>
          <w:szCs w:val="18"/>
        </w:rPr>
        <w:t>выгодоприобретателем</w:t>
      </w:r>
      <w:proofErr w:type="spellEnd"/>
      <w:r>
        <w:rPr>
          <w:rFonts w:ascii="Arial" w:hAnsi="Arial" w:cs="Arial"/>
          <w:color w:val="000000"/>
          <w:sz w:val="18"/>
          <w:szCs w:val="18"/>
        </w:rPr>
        <w:t xml:space="preserve"> или поручителем по которому является субъект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персональные данные сделаны общедоступными субъектом персональных данных или получены из общедоступного источника;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ч</w:t>
      </w:r>
      <w:proofErr w:type="gramEnd"/>
      <w:r>
        <w:rPr>
          <w:rFonts w:ascii="Arial" w:hAnsi="Arial" w:cs="Arial"/>
          <w:color w:val="000000"/>
          <w:sz w:val="18"/>
          <w:szCs w:val="18"/>
        </w:rPr>
        <w:t xml:space="preserve">асть 5 введена Федеральным законом от 21.07.2014 </w:t>
      </w:r>
      <w:proofErr w:type="gramStart"/>
      <w:r>
        <w:rPr>
          <w:rFonts w:ascii="Arial" w:hAnsi="Arial" w:cs="Arial"/>
          <w:color w:val="000000"/>
          <w:sz w:val="18"/>
          <w:szCs w:val="18"/>
        </w:rPr>
        <w:t>N 242-ФЗ)</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18.1. Меры, направленные на обеспечение выполнения оператором обязанностей, предусмотренных настоящим Федеральным законом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введена</w:t>
      </w:r>
      <w:proofErr w:type="gramEnd"/>
      <w:r>
        <w:rPr>
          <w:rFonts w:ascii="Arial" w:hAnsi="Arial" w:cs="Arial"/>
          <w:color w:val="000000"/>
          <w:sz w:val="18"/>
          <w:szCs w:val="18"/>
        </w:rPr>
        <w:t xml:space="preserve"> Федеральным законом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r>
        <w:rPr>
          <w:rFonts w:ascii="Arial" w:hAnsi="Arial" w:cs="Arial"/>
          <w:color w:val="000000"/>
          <w:sz w:val="18"/>
          <w:szCs w:val="18"/>
        </w:rPr>
        <w:br/>
        <w:t xml:space="preserve">1) назначение оператором, являющимся юридическим лицом, </w:t>
      </w:r>
      <w:proofErr w:type="gramStart"/>
      <w:r>
        <w:rPr>
          <w:rFonts w:ascii="Arial" w:hAnsi="Arial" w:cs="Arial"/>
          <w:color w:val="000000"/>
          <w:sz w:val="18"/>
          <w:szCs w:val="18"/>
        </w:rPr>
        <w:t>ответственного</w:t>
      </w:r>
      <w:proofErr w:type="gramEnd"/>
      <w:r>
        <w:rPr>
          <w:rFonts w:ascii="Arial" w:hAnsi="Arial" w:cs="Arial"/>
          <w:color w:val="000000"/>
          <w:sz w:val="18"/>
          <w:szCs w:val="18"/>
        </w:rPr>
        <w:t xml:space="preserve"> за организацию обработки персональных данных;</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Pr>
          <w:rFonts w:ascii="Arial" w:hAnsi="Arial" w:cs="Arial"/>
          <w:color w:val="000000"/>
          <w:sz w:val="18"/>
          <w:szCs w:val="18"/>
        </w:rPr>
        <w:br/>
      </w:r>
      <w:proofErr w:type="gramStart"/>
      <w:r>
        <w:rPr>
          <w:rFonts w:ascii="Arial" w:hAnsi="Arial" w:cs="Arial"/>
          <w:color w:val="000000"/>
          <w:sz w:val="18"/>
          <w:szCs w:val="18"/>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r>
        <w:rPr>
          <w:rFonts w:ascii="Arial" w:hAnsi="Arial" w:cs="Arial"/>
          <w:color w:val="000000"/>
          <w:sz w:val="18"/>
          <w:szCs w:val="18"/>
        </w:rPr>
        <w:br/>
        <w:t>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19. Меры по обеспечению безопасности персональных данных при их обработке</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ascii="Arial" w:hAnsi="Arial" w:cs="Arial"/>
          <w:color w:val="000000"/>
          <w:sz w:val="18"/>
          <w:szCs w:val="18"/>
        </w:rPr>
        <w:br/>
      </w:r>
      <w:proofErr w:type="gramStart"/>
      <w:r>
        <w:rPr>
          <w:rFonts w:ascii="Arial" w:hAnsi="Arial" w:cs="Arial"/>
          <w:color w:val="000000"/>
          <w:sz w:val="18"/>
          <w:szCs w:val="18"/>
        </w:rPr>
        <w:t>Обеспечение безопасности персональных данных достигается, в частности:</w:t>
      </w:r>
      <w:r>
        <w:rPr>
          <w:rFonts w:ascii="Arial" w:hAnsi="Arial" w:cs="Arial"/>
          <w:color w:val="000000"/>
          <w:sz w:val="18"/>
          <w:szCs w:val="18"/>
        </w:rPr>
        <w:br/>
        <w:t>1) определением угроз безопасности персональных данных при их обработке в информационных системах персональных данных;</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применением прошедших в установленном порядке процедуру оценки соответствия средств защиты информации;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учетом машинных носителей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обнаружением фактов несанкционированного доступа к персональным данным и принятием мер;</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7) восстановлением персональных данных, модифицированных или уничтоженных вследствие несанкционированного доступа к ним;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9) </w:t>
      </w:r>
      <w:proofErr w:type="gramStart"/>
      <w:r>
        <w:rPr>
          <w:rFonts w:ascii="Arial" w:hAnsi="Arial" w:cs="Arial"/>
          <w:color w:val="000000"/>
          <w:sz w:val="18"/>
          <w:szCs w:val="18"/>
        </w:rPr>
        <w:t>контролем за</w:t>
      </w:r>
      <w:proofErr w:type="gramEnd"/>
      <w:r>
        <w:rPr>
          <w:rFonts w:ascii="Arial" w:hAnsi="Arial" w:cs="Arial"/>
          <w:color w:val="000000"/>
          <w:sz w:val="18"/>
          <w:szCs w:val="18"/>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r>
        <w:rPr>
          <w:rFonts w:ascii="Arial" w:hAnsi="Arial" w:cs="Arial"/>
          <w:color w:val="000000"/>
          <w:sz w:val="18"/>
          <w:szCs w:val="18"/>
        </w:rPr>
        <w:b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Pr>
          <w:rFonts w:ascii="Arial" w:hAnsi="Arial" w:cs="Arial"/>
          <w:color w:val="000000"/>
          <w:sz w:val="18"/>
          <w:szCs w:val="18"/>
        </w:rPr>
        <w:t xml:space="preserve"> в области противодействия техническим разведкам и технической защиты информации, в пределах их полномочий.</w:t>
      </w:r>
    </w:p>
    <w:p w:rsidR="002F2E90" w:rsidRDefault="002F2E90" w:rsidP="002F2E90">
      <w:pPr>
        <w:pStyle w:val="a3"/>
        <w:jc w:val="both"/>
        <w:rPr>
          <w:rFonts w:ascii="Arial" w:hAnsi="Arial" w:cs="Arial"/>
          <w:color w:val="000000"/>
          <w:sz w:val="18"/>
          <w:szCs w:val="18"/>
        </w:rPr>
      </w:pPr>
      <w:proofErr w:type="spellStart"/>
      <w:r>
        <w:rPr>
          <w:rFonts w:ascii="Arial" w:hAnsi="Arial" w:cs="Arial"/>
          <w:color w:val="000000"/>
          <w:sz w:val="18"/>
          <w:szCs w:val="18"/>
        </w:rPr>
        <w:t>КонсультантПлюс</w:t>
      </w:r>
      <w:proofErr w:type="spellEnd"/>
      <w:r>
        <w:rPr>
          <w:rFonts w:ascii="Arial" w:hAnsi="Arial" w:cs="Arial"/>
          <w:color w:val="000000"/>
          <w:sz w:val="18"/>
          <w:szCs w:val="18"/>
        </w:rPr>
        <w:t>: примечание.</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По вопросу разработки нормативных правовых актов, определяющих угрозы безопасности персональных данных, </w:t>
      </w:r>
      <w:proofErr w:type="gramStart"/>
      <w:r>
        <w:rPr>
          <w:rFonts w:ascii="Arial" w:hAnsi="Arial" w:cs="Arial"/>
          <w:color w:val="000000"/>
          <w:sz w:val="18"/>
          <w:szCs w:val="18"/>
        </w:rPr>
        <w:t>см</w:t>
      </w:r>
      <w:proofErr w:type="gramEnd"/>
      <w:r>
        <w:rPr>
          <w:rFonts w:ascii="Arial" w:hAnsi="Arial" w:cs="Arial"/>
          <w:color w:val="000000"/>
          <w:sz w:val="18"/>
          <w:szCs w:val="18"/>
        </w:rPr>
        <w:t>. Методические рекомендации, утв. ФСБ России 31.03.2015 N 149/7/2/6-432.</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Pr>
          <w:rFonts w:ascii="Arial" w:hAnsi="Arial" w:cs="Arial"/>
          <w:color w:val="000000"/>
          <w:sz w:val="18"/>
          <w:szCs w:val="18"/>
        </w:rPr>
        <w:t xml:space="preserve"> соответствующих видов деятельности, с учетом содержания персональных данных, характера и способов их обработки.</w:t>
      </w:r>
      <w:r>
        <w:rPr>
          <w:rFonts w:ascii="Arial" w:hAnsi="Arial" w:cs="Arial"/>
          <w:color w:val="000000"/>
          <w:sz w:val="18"/>
          <w:szCs w:val="18"/>
        </w:rPr>
        <w:br/>
      </w:r>
      <w:proofErr w:type="gramStart"/>
      <w:r>
        <w:rPr>
          <w:rFonts w:ascii="Arial" w:hAnsi="Arial" w:cs="Arial"/>
          <w:color w:val="000000"/>
          <w:sz w:val="18"/>
          <w:szCs w:val="18"/>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Pr>
          <w:rFonts w:ascii="Arial" w:hAnsi="Arial" w:cs="Arial"/>
          <w:color w:val="000000"/>
          <w:sz w:val="18"/>
          <w:szCs w:val="18"/>
        </w:rPr>
        <w:t xml:space="preserve"> содержания персональных данных, характера и способов их обработки.</w:t>
      </w:r>
      <w:r>
        <w:rPr>
          <w:rFonts w:ascii="Arial" w:hAnsi="Arial" w:cs="Arial"/>
          <w:color w:val="000000"/>
          <w:sz w:val="18"/>
          <w:szCs w:val="18"/>
        </w:rPr>
        <w:br/>
        <w:t>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r>
        <w:rPr>
          <w:rFonts w:ascii="Arial" w:hAnsi="Arial" w:cs="Arial"/>
          <w:color w:val="000000"/>
          <w:sz w:val="18"/>
          <w:szCs w:val="18"/>
        </w:rPr>
        <w:br/>
      </w:r>
      <w:proofErr w:type="gramStart"/>
      <w:r>
        <w:rPr>
          <w:rFonts w:ascii="Arial" w:hAnsi="Arial" w:cs="Arial"/>
          <w:color w:val="000000"/>
          <w:sz w:val="18"/>
          <w:szCs w:val="18"/>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Pr>
          <w:rFonts w:ascii="Arial" w:hAnsi="Arial" w:cs="Arial"/>
          <w:color w:val="000000"/>
          <w:sz w:val="18"/>
          <w:szCs w:val="18"/>
        </w:rPr>
        <w:t xml:space="preserve"> без права ознакомления с персональными данными, обрабатываемыми в информационных системах персональных данных.</w:t>
      </w:r>
      <w:r>
        <w:rPr>
          <w:rFonts w:ascii="Arial" w:hAnsi="Arial" w:cs="Arial"/>
          <w:color w:val="000000"/>
          <w:sz w:val="18"/>
          <w:szCs w:val="18"/>
        </w:rPr>
        <w:br/>
      </w:r>
      <w:proofErr w:type="gramStart"/>
      <w:r>
        <w:rPr>
          <w:rFonts w:ascii="Arial" w:hAnsi="Arial" w:cs="Arial"/>
          <w:color w:val="000000"/>
          <w:sz w:val="18"/>
          <w:szCs w:val="18"/>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Pr>
          <w:rFonts w:ascii="Arial" w:hAnsi="Arial" w:cs="Arial"/>
          <w:color w:val="000000"/>
          <w:sz w:val="18"/>
          <w:szCs w:val="18"/>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w:t>
      </w:r>
      <w:r>
        <w:rPr>
          <w:rFonts w:ascii="Arial" w:hAnsi="Arial" w:cs="Arial"/>
          <w:color w:val="000000"/>
          <w:sz w:val="18"/>
          <w:szCs w:val="18"/>
        </w:rPr>
        <w:lastRenderedPageBreak/>
        <w:t>ознакомления с персональными данными, обрабатываемыми в информационных системах персональных данных.</w:t>
      </w:r>
      <w:r>
        <w:rPr>
          <w:rFonts w:ascii="Arial" w:hAnsi="Arial" w:cs="Arial"/>
          <w:color w:val="000000"/>
          <w:sz w:val="18"/>
          <w:szCs w:val="18"/>
        </w:rPr>
        <w:b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Pr>
          <w:rFonts w:ascii="Arial" w:hAnsi="Arial" w:cs="Arial"/>
          <w:color w:val="000000"/>
          <w:sz w:val="18"/>
          <w:szCs w:val="18"/>
        </w:rPr>
        <w:br/>
        <w:t>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Pr>
          <w:rFonts w:ascii="Arial" w:hAnsi="Arial" w:cs="Arial"/>
          <w:color w:val="000000"/>
          <w:sz w:val="18"/>
          <w:szCs w:val="18"/>
        </w:rPr>
        <w:t>.</w:t>
      </w:r>
      <w:r>
        <w:rPr>
          <w:rFonts w:ascii="Arial" w:hAnsi="Arial" w:cs="Arial"/>
          <w:color w:val="000000"/>
          <w:sz w:val="18"/>
          <w:szCs w:val="18"/>
        </w:rPr>
        <w:br/>
      </w:r>
      <w:proofErr w:type="gramStart"/>
      <w:r>
        <w:rPr>
          <w:rFonts w:ascii="Arial" w:hAnsi="Arial" w:cs="Arial"/>
          <w:color w:val="000000"/>
          <w:sz w:val="18"/>
          <w:szCs w:val="1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Pr>
          <w:rFonts w:ascii="Arial" w:hAnsi="Arial" w:cs="Arial"/>
          <w:color w:val="000000"/>
          <w:sz w:val="18"/>
          <w:szCs w:val="18"/>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Pr>
          <w:rFonts w:ascii="Arial" w:hAnsi="Arial" w:cs="Arial"/>
          <w:color w:val="000000"/>
          <w:sz w:val="18"/>
          <w:szCs w:val="18"/>
        </w:rPr>
        <w:t>с даты получения</w:t>
      </w:r>
      <w:proofErr w:type="gramEnd"/>
      <w:r>
        <w:rPr>
          <w:rFonts w:ascii="Arial" w:hAnsi="Arial" w:cs="Arial"/>
          <w:color w:val="000000"/>
          <w:sz w:val="18"/>
          <w:szCs w:val="18"/>
        </w:rPr>
        <w:t xml:space="preserve"> запроса субъекта персональных данных или его представителя.</w:t>
      </w:r>
      <w:r>
        <w:rPr>
          <w:rFonts w:ascii="Arial" w:hAnsi="Arial" w:cs="Arial"/>
          <w:color w:val="000000"/>
          <w:sz w:val="18"/>
          <w:szCs w:val="18"/>
        </w:rPr>
        <w:b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Pr>
          <w:rFonts w:ascii="Arial" w:hAnsi="Arial" w:cs="Arial"/>
          <w:color w:val="000000"/>
          <w:sz w:val="18"/>
          <w:szCs w:val="18"/>
        </w:rPr>
        <w:br/>
        <w:t xml:space="preserve">Оператор обязан сообщить </w:t>
      </w:r>
      <w:proofErr w:type="gramStart"/>
      <w:r>
        <w:rPr>
          <w:rFonts w:ascii="Arial" w:hAnsi="Arial" w:cs="Arial"/>
          <w:color w:val="000000"/>
          <w:sz w:val="18"/>
          <w:szCs w:val="18"/>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Pr>
          <w:rFonts w:ascii="Arial" w:hAnsi="Arial" w:cs="Arial"/>
          <w:color w:val="000000"/>
          <w:sz w:val="18"/>
          <w:szCs w:val="18"/>
        </w:rPr>
        <w:t xml:space="preserve"> получения такого запроса.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Pr>
          <w:rFonts w:ascii="Arial" w:hAnsi="Arial" w:cs="Arial"/>
          <w:color w:val="000000"/>
          <w:sz w:val="18"/>
          <w:szCs w:val="18"/>
        </w:rPr>
        <w:t xml:space="preserve"> поручению оператора) с момента такого обращения или получения указанного запроса на период проверки. </w:t>
      </w:r>
      <w:proofErr w:type="gramStart"/>
      <w:r>
        <w:rPr>
          <w:rFonts w:ascii="Arial" w:hAnsi="Arial" w:cs="Arial"/>
          <w:color w:val="000000"/>
          <w:sz w:val="18"/>
          <w:szCs w:val="1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Pr>
          <w:rFonts w:ascii="Arial" w:hAnsi="Arial" w:cs="Arial"/>
          <w:color w:val="000000"/>
          <w:sz w:val="18"/>
          <w:szCs w:val="18"/>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w:t>
      </w:r>
      <w:r>
        <w:rPr>
          <w:rFonts w:ascii="Arial" w:hAnsi="Arial" w:cs="Arial"/>
          <w:color w:val="000000"/>
          <w:sz w:val="18"/>
          <w:szCs w:val="18"/>
        </w:rPr>
        <w:lastRenderedPageBreak/>
        <w:t>данных или третьих лиц.</w:t>
      </w:r>
      <w:r>
        <w:rPr>
          <w:rFonts w:ascii="Arial" w:hAnsi="Arial" w:cs="Arial"/>
          <w:color w:val="000000"/>
          <w:sz w:val="18"/>
          <w:szCs w:val="18"/>
        </w:rPr>
        <w:br/>
      </w:r>
      <w:proofErr w:type="gramStart"/>
      <w:r>
        <w:rPr>
          <w:rFonts w:ascii="Arial" w:hAnsi="Arial" w:cs="Arial"/>
          <w:color w:val="000000"/>
          <w:sz w:val="18"/>
          <w:szCs w:val="1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Pr>
          <w:rFonts w:ascii="Arial" w:hAnsi="Arial" w:cs="Arial"/>
          <w:color w:val="000000"/>
          <w:sz w:val="18"/>
          <w:szCs w:val="18"/>
        </w:rPr>
        <w:t xml:space="preserve"> и снять блокирование персональных данных.</w:t>
      </w:r>
      <w:r>
        <w:rPr>
          <w:rFonts w:ascii="Arial" w:hAnsi="Arial" w:cs="Arial"/>
          <w:color w:val="000000"/>
          <w:sz w:val="18"/>
          <w:szCs w:val="18"/>
        </w:rPr>
        <w:b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Pr>
          <w:rFonts w:ascii="Arial" w:hAnsi="Arial" w:cs="Arial"/>
          <w:color w:val="000000"/>
          <w:sz w:val="18"/>
          <w:szCs w:val="18"/>
        </w:rPr>
        <w:t>с даты</w:t>
      </w:r>
      <w:proofErr w:type="gramEnd"/>
      <w:r>
        <w:rPr>
          <w:rFonts w:ascii="Arial" w:hAnsi="Arial" w:cs="Arial"/>
          <w:color w:val="000000"/>
          <w:sz w:val="18"/>
          <w:szCs w:val="18"/>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w:t>
      </w:r>
      <w:proofErr w:type="gramStart"/>
      <w:r>
        <w:rPr>
          <w:rFonts w:ascii="Arial" w:hAnsi="Arial" w:cs="Arial"/>
          <w:color w:val="000000"/>
          <w:sz w:val="18"/>
          <w:szCs w:val="18"/>
        </w:rPr>
        <w:t>представителя</w:t>
      </w:r>
      <w:proofErr w:type="gramEnd"/>
      <w:r>
        <w:rPr>
          <w:rFonts w:ascii="Arial" w:hAnsi="Arial" w:cs="Arial"/>
          <w:color w:val="000000"/>
          <w:sz w:val="18"/>
          <w:szCs w:val="18"/>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Pr>
          <w:rFonts w:ascii="Arial" w:hAnsi="Arial" w:cs="Arial"/>
          <w:color w:val="000000"/>
          <w:sz w:val="18"/>
          <w:szCs w:val="18"/>
        </w:rPr>
        <w:br/>
      </w:r>
      <w:proofErr w:type="gramStart"/>
      <w:r>
        <w:rPr>
          <w:rFonts w:ascii="Arial" w:hAnsi="Arial" w:cs="Arial"/>
          <w:color w:val="000000"/>
          <w:sz w:val="18"/>
          <w:szCs w:val="18"/>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Pr>
          <w:rFonts w:ascii="Arial" w:hAnsi="Arial" w:cs="Arial"/>
          <w:color w:val="000000"/>
          <w:sz w:val="18"/>
          <w:szCs w:val="18"/>
        </w:rPr>
        <w:t xml:space="preserve">, если иное не предусмотрено договором, стороной которого, </w:t>
      </w:r>
      <w:proofErr w:type="spellStart"/>
      <w:r>
        <w:rPr>
          <w:rFonts w:ascii="Arial" w:hAnsi="Arial" w:cs="Arial"/>
          <w:color w:val="000000"/>
          <w:sz w:val="18"/>
          <w:szCs w:val="18"/>
        </w:rPr>
        <w:t>выгодоприобретателем</w:t>
      </w:r>
      <w:proofErr w:type="spellEnd"/>
      <w:r>
        <w:rPr>
          <w:rFonts w:ascii="Arial" w:hAnsi="Arial" w:cs="Arial"/>
          <w:color w:val="000000"/>
          <w:sz w:val="18"/>
          <w:szCs w:val="18"/>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Pr>
          <w:rFonts w:ascii="Arial" w:hAnsi="Arial" w:cs="Arial"/>
          <w:color w:val="000000"/>
          <w:sz w:val="18"/>
          <w:szCs w:val="18"/>
        </w:rPr>
        <w:t>данных</w:t>
      </w:r>
      <w:proofErr w:type="gramEnd"/>
      <w:r>
        <w:rPr>
          <w:rFonts w:ascii="Arial" w:hAnsi="Arial" w:cs="Arial"/>
          <w:color w:val="000000"/>
          <w:sz w:val="18"/>
          <w:szCs w:val="18"/>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Pr>
          <w:rFonts w:ascii="Arial" w:hAnsi="Arial" w:cs="Arial"/>
          <w:color w:val="000000"/>
          <w:sz w:val="18"/>
          <w:szCs w:val="18"/>
        </w:rPr>
        <w:br/>
      </w:r>
      <w:proofErr w:type="gramStart"/>
      <w:r>
        <w:rPr>
          <w:rFonts w:ascii="Arial" w:hAnsi="Arial" w:cs="Arial"/>
          <w:color w:val="000000"/>
          <w:sz w:val="18"/>
          <w:szCs w:val="18"/>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Pr>
          <w:rFonts w:ascii="Arial" w:hAnsi="Arial" w:cs="Arial"/>
          <w:color w:val="000000"/>
          <w:sz w:val="18"/>
          <w:szCs w:val="18"/>
        </w:rPr>
        <w:t xml:space="preserve">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Pr>
          <w:rFonts w:ascii="Arial" w:hAnsi="Arial" w:cs="Arial"/>
          <w:color w:val="000000"/>
          <w:sz w:val="18"/>
          <w:szCs w:val="18"/>
        </w:rPr>
        <w:t>выгодоприобретателем</w:t>
      </w:r>
      <w:proofErr w:type="spellEnd"/>
      <w:r>
        <w:rPr>
          <w:rFonts w:ascii="Arial" w:hAnsi="Arial" w:cs="Arial"/>
          <w:color w:val="000000"/>
          <w:sz w:val="18"/>
          <w:szCs w:val="18"/>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Pr>
          <w:rFonts w:ascii="Arial" w:hAnsi="Arial" w:cs="Arial"/>
          <w:color w:val="000000"/>
          <w:sz w:val="18"/>
          <w:szCs w:val="18"/>
        </w:rPr>
        <w:t>данных</w:t>
      </w:r>
      <w:proofErr w:type="gramEnd"/>
      <w:r>
        <w:rPr>
          <w:rFonts w:ascii="Arial" w:hAnsi="Arial" w:cs="Arial"/>
          <w:color w:val="000000"/>
          <w:sz w:val="18"/>
          <w:szCs w:val="18"/>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Pr>
          <w:rFonts w:ascii="Arial" w:hAnsi="Arial" w:cs="Arial"/>
          <w:color w:val="000000"/>
          <w:sz w:val="18"/>
          <w:szCs w:val="18"/>
        </w:rPr>
        <w:br/>
      </w:r>
      <w:proofErr w:type="gramStart"/>
      <w:r>
        <w:rPr>
          <w:rFonts w:ascii="Arial" w:hAnsi="Arial" w:cs="Arial"/>
          <w:color w:val="000000"/>
          <w:sz w:val="18"/>
          <w:szCs w:val="18"/>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22. Уведомление об обработке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r>
        <w:rPr>
          <w:rFonts w:ascii="Arial" w:hAnsi="Arial" w:cs="Arial"/>
          <w:color w:val="000000"/>
          <w:sz w:val="18"/>
          <w:szCs w:val="18"/>
        </w:rPr>
        <w:br/>
        <w:t>Оператор вправе осуществлять без уведомления уполномоченного органа по защите прав субъектов персональных данных обработку персональных данных:</w:t>
      </w:r>
      <w:r>
        <w:rPr>
          <w:rFonts w:ascii="Arial" w:hAnsi="Arial" w:cs="Arial"/>
          <w:color w:val="000000"/>
          <w:sz w:val="18"/>
          <w:szCs w:val="18"/>
        </w:rPr>
        <w:br/>
        <w:t>1) обрабатываемых в соответствии с трудовым законодательством;</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 1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сделанных субъектом персональных данных общедоступными;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 4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включающих в себя только фамилии, имена и отчества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9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r>
        <w:rPr>
          <w:rFonts w:ascii="Arial" w:hAnsi="Arial" w:cs="Arial"/>
          <w:color w:val="000000"/>
          <w:sz w:val="18"/>
          <w:szCs w:val="18"/>
        </w:rPr>
        <w:b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 наименование (фамилия, имя, отчество), адрес оператора;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 цель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категории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категории субъектов, персональные данные которых обрабатываются;</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правовое основание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перечень действий с персональными данными, общее описание используемых оператором способов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(п. 7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7.1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8) дата начала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9) срок или условие прекращения обработки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10) сведения о наличии или об отсутствии трансграничной передачи персональных данных в процессе их обработки;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10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10.1) сведения о месте нахождения базы данных информации, содержащей персональные данные граждан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10.1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21.07.2014 N 242-ФЗ)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11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Уполномоченный орган по защите прав субъектов персональных данных в течение тридцати дней </w:t>
      </w:r>
      <w:proofErr w:type="gramStart"/>
      <w:r>
        <w:rPr>
          <w:rFonts w:ascii="Arial" w:hAnsi="Arial" w:cs="Arial"/>
          <w:color w:val="000000"/>
          <w:sz w:val="18"/>
          <w:szCs w:val="18"/>
        </w:rPr>
        <w:t>с даты поступления</w:t>
      </w:r>
      <w:proofErr w:type="gramEnd"/>
      <w:r>
        <w:rPr>
          <w:rFonts w:ascii="Arial" w:hAnsi="Arial" w:cs="Arial"/>
          <w:color w:val="000000"/>
          <w:sz w:val="18"/>
          <w:szCs w:val="18"/>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r>
        <w:rPr>
          <w:rFonts w:ascii="Arial" w:hAnsi="Arial" w:cs="Arial"/>
          <w:color w:val="000000"/>
          <w:sz w:val="18"/>
          <w:szCs w:val="18"/>
        </w:rPr>
        <w:br/>
        <w:t>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r>
        <w:rPr>
          <w:rFonts w:ascii="Arial" w:hAnsi="Arial" w:cs="Arial"/>
          <w:color w:val="000000"/>
          <w:sz w:val="18"/>
          <w:szCs w:val="18"/>
        </w:rPr>
        <w:br/>
        <w:t>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r>
        <w:rPr>
          <w:rFonts w:ascii="Arial" w:hAnsi="Arial" w:cs="Arial"/>
          <w:color w:val="000000"/>
          <w:sz w:val="18"/>
          <w:szCs w:val="18"/>
        </w:rPr>
        <w:br/>
        <w:t>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ч</w:t>
      </w:r>
      <w:proofErr w:type="gramEnd"/>
      <w:r>
        <w:rPr>
          <w:rFonts w:ascii="Arial" w:hAnsi="Arial" w:cs="Arial"/>
          <w:color w:val="000000"/>
          <w:sz w:val="18"/>
          <w:szCs w:val="18"/>
        </w:rPr>
        <w:t>асть 7 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22.1. Лица, ответственные за организацию обработки персональных данных в организациях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введена</w:t>
      </w:r>
      <w:proofErr w:type="gramEnd"/>
      <w:r>
        <w:rPr>
          <w:rFonts w:ascii="Arial" w:hAnsi="Arial" w:cs="Arial"/>
          <w:color w:val="000000"/>
          <w:sz w:val="18"/>
          <w:szCs w:val="18"/>
        </w:rPr>
        <w:t xml:space="preserve"> Федеральным законом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Оператор, являющийся юридическим лицом, назначает лицо, ответственное за организацию обработки персональных данных.</w:t>
      </w:r>
      <w:r>
        <w:rPr>
          <w:rFonts w:ascii="Arial" w:hAnsi="Arial" w:cs="Arial"/>
          <w:color w:val="000000"/>
          <w:sz w:val="18"/>
          <w:szCs w:val="18"/>
        </w:rPr>
        <w:b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Pr>
          <w:rFonts w:ascii="Arial" w:hAnsi="Arial" w:cs="Arial"/>
          <w:color w:val="000000"/>
          <w:sz w:val="18"/>
          <w:szCs w:val="18"/>
        </w:rPr>
        <w:br/>
        <w:t>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r>
        <w:rPr>
          <w:rFonts w:ascii="Arial" w:hAnsi="Arial" w:cs="Arial"/>
          <w:color w:val="000000"/>
          <w:sz w:val="18"/>
          <w:szCs w:val="18"/>
        </w:rPr>
        <w:br/>
      </w:r>
      <w:proofErr w:type="gramStart"/>
      <w:r>
        <w:rPr>
          <w:rFonts w:ascii="Arial" w:hAnsi="Arial" w:cs="Arial"/>
          <w:color w:val="000000"/>
          <w:sz w:val="18"/>
          <w:szCs w:val="18"/>
        </w:rPr>
        <w:t>Лицо, ответственное за организацию обработки персональных данных, в частности, обязано:</w:t>
      </w:r>
      <w:r>
        <w:rPr>
          <w:rFonts w:ascii="Arial" w:hAnsi="Arial" w:cs="Arial"/>
          <w:color w:val="000000"/>
          <w:sz w:val="18"/>
          <w:szCs w:val="18"/>
        </w:rPr>
        <w:b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2) доводить до сведения </w:t>
      </w:r>
      <w:proofErr w:type="gramStart"/>
      <w:r>
        <w:rPr>
          <w:rFonts w:ascii="Arial" w:hAnsi="Arial" w:cs="Arial"/>
          <w:color w:val="000000"/>
          <w:sz w:val="18"/>
          <w:szCs w:val="18"/>
        </w:rPr>
        <w:t>работников оператора положения законодательства Российской Федерации</w:t>
      </w:r>
      <w:proofErr w:type="gramEnd"/>
      <w:r>
        <w:rPr>
          <w:rFonts w:ascii="Arial" w:hAnsi="Arial" w:cs="Arial"/>
          <w:color w:val="000000"/>
          <w:sz w:val="18"/>
          <w:szCs w:val="18"/>
        </w:rPr>
        <w:t xml:space="preserve"> о персональных данных, локальных актов по вопросам обработки персональных данных, требований к защите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3) организовывать прием и обработку обращений и запросов субъектов </w:t>
      </w:r>
      <w:proofErr w:type="gramStart"/>
      <w:r>
        <w:rPr>
          <w:rFonts w:ascii="Arial" w:hAnsi="Arial" w:cs="Arial"/>
          <w:color w:val="000000"/>
          <w:sz w:val="18"/>
          <w:szCs w:val="18"/>
        </w:rPr>
        <w:t>персональных</w:t>
      </w:r>
      <w:proofErr w:type="gramEnd"/>
      <w:r>
        <w:rPr>
          <w:rFonts w:ascii="Arial" w:hAnsi="Arial" w:cs="Arial"/>
          <w:color w:val="000000"/>
          <w:sz w:val="18"/>
          <w:szCs w:val="18"/>
        </w:rPr>
        <w:t xml:space="preserve"> данных или их представителей и (или) осуществлять контроль за приемом и обработкой таких обращений и запросов.</w:t>
      </w:r>
    </w:p>
    <w:p w:rsidR="002F2E90" w:rsidRDefault="002F2E90" w:rsidP="002F2E90">
      <w:pPr>
        <w:pStyle w:val="a3"/>
        <w:jc w:val="both"/>
        <w:rPr>
          <w:rFonts w:ascii="Arial" w:hAnsi="Arial" w:cs="Arial"/>
          <w:color w:val="000000"/>
          <w:sz w:val="18"/>
          <w:szCs w:val="18"/>
        </w:rPr>
      </w:pPr>
      <w:r>
        <w:rPr>
          <w:rStyle w:val="a4"/>
          <w:rFonts w:ascii="Arial" w:hAnsi="Arial" w:cs="Arial"/>
          <w:color w:val="000000"/>
          <w:sz w:val="18"/>
          <w:szCs w:val="18"/>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22.02.2017 N 16-ФЗ)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23. Уполномоченный орган по защите прав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ч</w:t>
      </w:r>
      <w:proofErr w:type="gramEnd"/>
      <w:r>
        <w:rPr>
          <w:rFonts w:ascii="Arial" w:hAnsi="Arial" w:cs="Arial"/>
          <w:color w:val="000000"/>
          <w:sz w:val="18"/>
          <w:szCs w:val="18"/>
        </w:rPr>
        <w:t>асть 1 в ред. Федерального закона от 22.02.2017 N 16-ФЗ)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(часть 1.1 введена Федеральным законом от 22.02.2017 N 16-ФЗ)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r>
        <w:rPr>
          <w:rFonts w:ascii="Arial" w:hAnsi="Arial" w:cs="Arial"/>
          <w:color w:val="000000"/>
          <w:sz w:val="18"/>
          <w:szCs w:val="18"/>
        </w:rPr>
        <w:br/>
      </w:r>
      <w:proofErr w:type="gramStart"/>
      <w:r>
        <w:rPr>
          <w:rFonts w:ascii="Arial" w:hAnsi="Arial" w:cs="Arial"/>
          <w:color w:val="000000"/>
          <w:sz w:val="18"/>
          <w:szCs w:val="18"/>
        </w:rPr>
        <w:t>Уполномоченный орган по защите прав субъектов персональных данных имеет право:</w:t>
      </w:r>
      <w:r>
        <w:rPr>
          <w:rFonts w:ascii="Arial" w:hAnsi="Arial" w:cs="Arial"/>
          <w:color w:val="000000"/>
          <w:sz w:val="18"/>
          <w:szCs w:val="18"/>
        </w:rPr>
        <w:br/>
        <w:t>1) запрашивать у физических или юридических лиц информацию, необходимую для реализации своих полномочий, и безвозмездно получать такую информацию;</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требовать от оператора уточнения, блокирования или уничтожения недостоверных или полученных незаконным путем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3.1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21.07.2014 N 242-ФЗ)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(п. 5.1 </w:t>
      </w:r>
      <w:proofErr w:type="gramStart"/>
      <w:r>
        <w:rPr>
          <w:rFonts w:ascii="Arial" w:hAnsi="Arial" w:cs="Arial"/>
          <w:color w:val="000000"/>
          <w:sz w:val="18"/>
          <w:szCs w:val="18"/>
        </w:rPr>
        <w:t>введен</w:t>
      </w:r>
      <w:proofErr w:type="gramEnd"/>
      <w:r>
        <w:rPr>
          <w:rFonts w:ascii="Arial" w:hAnsi="Arial" w:cs="Arial"/>
          <w:color w:val="000000"/>
          <w:sz w:val="18"/>
          <w:szCs w:val="18"/>
        </w:rPr>
        <w:t xml:space="preserve"> Федеральным законом от 25.07.2011 N 261-ФЗ)</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9) привлекать к административной ответственности лиц, виновных в нарушении настоящего Федерального закона.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 xml:space="preserve">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w:t>
      </w:r>
      <w:r>
        <w:rPr>
          <w:rFonts w:ascii="Arial" w:hAnsi="Arial" w:cs="Arial"/>
          <w:color w:val="000000"/>
          <w:sz w:val="18"/>
          <w:szCs w:val="18"/>
        </w:rPr>
        <w:lastRenderedPageBreak/>
        <w:t>конфиденциальность персональных данных.</w:t>
      </w:r>
      <w:r>
        <w:rPr>
          <w:rFonts w:ascii="Arial" w:hAnsi="Arial" w:cs="Arial"/>
          <w:color w:val="000000"/>
          <w:sz w:val="18"/>
          <w:szCs w:val="18"/>
        </w:rPr>
        <w:br/>
      </w:r>
      <w:proofErr w:type="gramStart"/>
      <w:r>
        <w:rPr>
          <w:rFonts w:ascii="Arial" w:hAnsi="Arial" w:cs="Arial"/>
          <w:color w:val="000000"/>
          <w:sz w:val="18"/>
          <w:szCs w:val="18"/>
        </w:rPr>
        <w:t>Уполномоченный орган по защите прав субъектов персональных данных обязан:</w:t>
      </w:r>
      <w:r>
        <w:rPr>
          <w:rFonts w:ascii="Arial" w:hAnsi="Arial" w:cs="Arial"/>
          <w:color w:val="000000"/>
          <w:sz w:val="18"/>
          <w:szCs w:val="18"/>
        </w:rPr>
        <w:b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3) вести реестр операторов;</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4) осуществлять меры, направленные на совершенствование защиты прав субъектов персональных данных;</w:t>
      </w:r>
    </w:p>
    <w:p w:rsidR="002F2E90" w:rsidRDefault="002F2E90" w:rsidP="002F2E90">
      <w:pPr>
        <w:pStyle w:val="a3"/>
        <w:jc w:val="both"/>
        <w:rPr>
          <w:rFonts w:ascii="Arial" w:hAnsi="Arial" w:cs="Arial"/>
          <w:color w:val="000000"/>
          <w:sz w:val="18"/>
          <w:szCs w:val="18"/>
        </w:rPr>
      </w:pPr>
      <w:proofErr w:type="gramStart"/>
      <w:r>
        <w:rPr>
          <w:rFonts w:ascii="Arial" w:hAnsi="Arial" w:cs="Arial"/>
          <w:color w:val="000000"/>
          <w:sz w:val="18"/>
          <w:szCs w:val="18"/>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(в ред. Федерального закона от 01.07.2017 N 148-ФЗ)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7) выполнять иные предусмотренные законодательством Российской Федерации обязанности.</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(часть 5.1 введена Федеральным законом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Решения уполномоченного органа по защите прав субъектов персональных данных могут быть обжалованы в судебном порядке.</w:t>
      </w:r>
      <w:r>
        <w:rPr>
          <w:rFonts w:ascii="Arial" w:hAnsi="Arial" w:cs="Arial"/>
          <w:color w:val="000000"/>
          <w:sz w:val="18"/>
          <w:szCs w:val="18"/>
        </w:rPr>
        <w:b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r>
        <w:rPr>
          <w:rFonts w:ascii="Arial" w:hAnsi="Arial" w:cs="Arial"/>
          <w:color w:val="000000"/>
          <w:sz w:val="18"/>
          <w:szCs w:val="18"/>
        </w:rPr>
        <w:br/>
        <w:t>Финансирование уполномоченного органа по защите прав субъектов персональных данных осуществляется за счет средств федерального бюджета.</w:t>
      </w:r>
      <w:r>
        <w:rPr>
          <w:rFonts w:ascii="Arial" w:hAnsi="Arial" w:cs="Arial"/>
          <w:color w:val="000000"/>
          <w:sz w:val="18"/>
          <w:szCs w:val="18"/>
        </w:rPr>
        <w:br/>
        <w:t>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24. Ответственность за нарушение требований настоящего Федерального закона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в</w:t>
      </w:r>
      <w:proofErr w:type="gramEnd"/>
      <w:r>
        <w:rPr>
          <w:rFonts w:ascii="Arial" w:hAnsi="Arial" w:cs="Arial"/>
          <w:color w:val="000000"/>
          <w:sz w:val="18"/>
          <w:szCs w:val="18"/>
        </w:rPr>
        <w:t xml:space="preserve"> ред. Федерального закона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ч</w:t>
      </w:r>
      <w:proofErr w:type="gramEnd"/>
      <w:r>
        <w:rPr>
          <w:rFonts w:ascii="Arial" w:hAnsi="Arial" w:cs="Arial"/>
          <w:color w:val="000000"/>
          <w:sz w:val="18"/>
          <w:szCs w:val="18"/>
        </w:rPr>
        <w:t>асть 2 введена Федеральным законом от 25.07.2011 N 261-ФЗ)</w:t>
      </w:r>
    </w:p>
    <w:p w:rsidR="002F2E90" w:rsidRDefault="002F2E90" w:rsidP="002F2E90">
      <w:pPr>
        <w:pStyle w:val="a3"/>
        <w:jc w:val="both"/>
        <w:rPr>
          <w:rFonts w:ascii="Arial" w:hAnsi="Arial" w:cs="Arial"/>
          <w:color w:val="000000"/>
          <w:sz w:val="18"/>
          <w:szCs w:val="18"/>
        </w:rPr>
      </w:pPr>
      <w:r>
        <w:rPr>
          <w:rStyle w:val="a4"/>
          <w:rFonts w:ascii="Arial" w:hAnsi="Arial" w:cs="Arial"/>
          <w:color w:val="000000"/>
          <w:sz w:val="18"/>
          <w:szCs w:val="18"/>
        </w:rPr>
        <w:t>Глава 6. ЗАКЛЮЧИТЕЛЬНЫЕ ПОЛОЖЕНИЯ</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Статья 25. Заключительные положения</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lastRenderedPageBreak/>
        <w:t>Настоящий Федеральный закон вступает в силу по истечении ста восьмидесяти дней после дня его официального опубликования.</w:t>
      </w:r>
      <w:r>
        <w:rPr>
          <w:rFonts w:ascii="Arial" w:hAnsi="Arial" w:cs="Arial"/>
          <w:color w:val="000000"/>
          <w:sz w:val="18"/>
          <w:szCs w:val="18"/>
        </w:rPr>
        <w:br/>
        <w:t>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r>
        <w:rPr>
          <w:rFonts w:ascii="Arial" w:hAnsi="Arial" w:cs="Arial"/>
          <w:color w:val="000000"/>
          <w:sz w:val="18"/>
          <w:szCs w:val="18"/>
        </w:rPr>
        <w:br/>
        <w:t xml:space="preserve">2.1. Операторы, которые осуществляли обработку персональных данных до 1 июля 2011 года, обязаны представить </w:t>
      </w:r>
      <w:proofErr w:type="gramStart"/>
      <w:r>
        <w:rPr>
          <w:rFonts w:ascii="Arial" w:hAnsi="Arial" w:cs="Arial"/>
          <w:color w:val="000000"/>
          <w:sz w:val="18"/>
          <w:szCs w:val="18"/>
        </w:rPr>
        <w:t>в</w:t>
      </w:r>
      <w:proofErr w:type="gramEnd"/>
      <w:r>
        <w:rPr>
          <w:rFonts w:ascii="Arial" w:hAnsi="Arial" w:cs="Arial"/>
          <w:color w:val="000000"/>
          <w:sz w:val="18"/>
          <w:szCs w:val="18"/>
        </w:rPr>
        <w:t xml:space="preserve"> </w:t>
      </w:r>
      <w:proofErr w:type="gramStart"/>
      <w:r>
        <w:rPr>
          <w:rFonts w:ascii="Arial" w:hAnsi="Arial" w:cs="Arial"/>
          <w:color w:val="000000"/>
          <w:sz w:val="18"/>
          <w:szCs w:val="18"/>
        </w:rPr>
        <w:t>уполномоченный</w:t>
      </w:r>
      <w:proofErr w:type="gramEnd"/>
      <w:r>
        <w:rPr>
          <w:rFonts w:ascii="Arial" w:hAnsi="Arial" w:cs="Arial"/>
          <w:color w:val="000000"/>
          <w:sz w:val="18"/>
          <w:szCs w:val="18"/>
        </w:rPr>
        <w:t xml:space="preserve">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(часть 2.1 введена Федеральным законом от 25.07.2011 N 261-ФЗ)</w:t>
      </w:r>
    </w:p>
    <w:p w:rsidR="002F2E90" w:rsidRDefault="002F2E90" w:rsidP="002F2E90">
      <w:pPr>
        <w:pStyle w:val="a3"/>
        <w:jc w:val="both"/>
        <w:rPr>
          <w:rFonts w:ascii="Arial" w:hAnsi="Arial" w:cs="Arial"/>
          <w:color w:val="000000"/>
          <w:sz w:val="18"/>
          <w:szCs w:val="18"/>
        </w:rPr>
      </w:pPr>
      <w:r>
        <w:rPr>
          <w:rFonts w:ascii="Arial" w:hAnsi="Arial" w:cs="Arial"/>
          <w:color w:val="000000"/>
          <w:sz w:val="18"/>
          <w:szCs w:val="18"/>
        </w:rPr>
        <w:t>Утратил силу. - Федеральный закон от 25.07.2011 N 261-ФЗ.</w:t>
      </w:r>
      <w:r>
        <w:rPr>
          <w:rFonts w:ascii="Arial" w:hAnsi="Arial" w:cs="Arial"/>
          <w:color w:val="000000"/>
          <w:sz w:val="18"/>
          <w:szCs w:val="18"/>
        </w:rPr>
        <w:br/>
      </w:r>
      <w:proofErr w:type="gramStart"/>
      <w:r>
        <w:rPr>
          <w:rFonts w:ascii="Arial" w:hAnsi="Arial" w:cs="Arial"/>
          <w:color w:val="000000"/>
          <w:sz w:val="18"/>
          <w:szCs w:val="18"/>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Pr>
          <w:rFonts w:ascii="Arial" w:hAnsi="Arial" w:cs="Arial"/>
          <w:color w:val="000000"/>
          <w:sz w:val="18"/>
          <w:szCs w:val="18"/>
        </w:rPr>
        <w:t xml:space="preserve"> 2008 года.</w:t>
      </w:r>
      <w:r>
        <w:rPr>
          <w:rFonts w:ascii="Arial" w:hAnsi="Arial" w:cs="Arial"/>
          <w:color w:val="000000"/>
          <w:sz w:val="18"/>
          <w:szCs w:val="18"/>
        </w:rPr>
        <w:br/>
      </w:r>
      <w:proofErr w:type="gramStart"/>
      <w:r>
        <w:rPr>
          <w:rFonts w:ascii="Arial" w:hAnsi="Arial" w:cs="Arial"/>
          <w:color w:val="000000"/>
          <w:sz w:val="18"/>
          <w:szCs w:val="18"/>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Pr>
          <w:rFonts w:ascii="Arial" w:hAnsi="Arial" w:cs="Arial"/>
          <w:color w:val="000000"/>
          <w:sz w:val="18"/>
          <w:szCs w:val="18"/>
        </w:rPr>
        <w:t xml:space="preserve"> и о внесении изменений в отдельные законодательные акты Российской Федерации"</w:t>
      </w:r>
      <w:proofErr w:type="gramStart"/>
      <w:r>
        <w:rPr>
          <w:rFonts w:ascii="Arial" w:hAnsi="Arial" w:cs="Arial"/>
          <w:color w:val="000000"/>
          <w:sz w:val="18"/>
          <w:szCs w:val="18"/>
        </w:rPr>
        <w:t>.</w:t>
      </w:r>
      <w:proofErr w:type="gramEnd"/>
      <w:r>
        <w:rPr>
          <w:rFonts w:ascii="Arial" w:hAnsi="Arial" w:cs="Arial"/>
          <w:color w:val="000000"/>
          <w:sz w:val="18"/>
          <w:szCs w:val="18"/>
        </w:rPr>
        <w:br/>
        <w:t>(</w:t>
      </w:r>
      <w:proofErr w:type="gramStart"/>
      <w:r>
        <w:rPr>
          <w:rFonts w:ascii="Arial" w:hAnsi="Arial" w:cs="Arial"/>
          <w:color w:val="000000"/>
          <w:sz w:val="18"/>
          <w:szCs w:val="18"/>
        </w:rPr>
        <w:t>ч</w:t>
      </w:r>
      <w:proofErr w:type="gramEnd"/>
      <w:r>
        <w:rPr>
          <w:rFonts w:ascii="Arial" w:hAnsi="Arial" w:cs="Arial"/>
          <w:color w:val="000000"/>
          <w:sz w:val="18"/>
          <w:szCs w:val="18"/>
        </w:rPr>
        <w:t>асть 5 введена Федеральным законом от 05.04.2013 N 43-ФЗ)</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 </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Президент</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Российской Федерации</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В.ПУТИН</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Москва, Кремль</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27 июля 2006 года</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N 152-ФЗ</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 </w:t>
      </w:r>
    </w:p>
    <w:p w:rsidR="002F2E90" w:rsidRDefault="002F2E90" w:rsidP="002F2E90">
      <w:pPr>
        <w:pStyle w:val="a3"/>
        <w:rPr>
          <w:rFonts w:ascii="Arial" w:hAnsi="Arial" w:cs="Arial"/>
          <w:color w:val="000000"/>
          <w:sz w:val="18"/>
          <w:szCs w:val="18"/>
        </w:rPr>
      </w:pPr>
      <w:r>
        <w:rPr>
          <w:rFonts w:ascii="Arial" w:hAnsi="Arial" w:cs="Arial"/>
          <w:color w:val="000000"/>
          <w:sz w:val="18"/>
          <w:szCs w:val="18"/>
        </w:rPr>
        <w:t> </w:t>
      </w:r>
    </w:p>
    <w:p w:rsidR="003B5724" w:rsidRDefault="003B5724"/>
    <w:sectPr w:rsidR="003B57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2F2E90"/>
    <w:rsid w:val="002F2E90"/>
    <w:rsid w:val="003B5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E9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F2E90"/>
    <w:rPr>
      <w:b/>
      <w:bCs/>
    </w:rPr>
  </w:style>
</w:styles>
</file>

<file path=word/webSettings.xml><?xml version="1.0" encoding="utf-8"?>
<w:webSettings xmlns:r="http://schemas.openxmlformats.org/officeDocument/2006/relationships" xmlns:w="http://schemas.openxmlformats.org/wordprocessingml/2006/main">
  <w:divs>
    <w:div w:id="167275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12307</Words>
  <Characters>70153</Characters>
  <Application>Microsoft Office Word</Application>
  <DocSecurity>0</DocSecurity>
  <Lines>584</Lines>
  <Paragraphs>164</Paragraphs>
  <ScaleCrop>false</ScaleCrop>
  <Company>Microsoft</Company>
  <LinksUpToDate>false</LinksUpToDate>
  <CharactersWithSpaces>82296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ИМО</dc:creator>
  <cp:keywords/>
  <dc:description/>
  <cp:lastModifiedBy>ИМО</cp:lastModifiedBy>
  <cp:revision>2</cp:revision>
  <dcterms:created xsi:type="dcterms:W3CDTF">2022-04-19T08:49:00Z</dcterms:created>
  <dcterms:modified xsi:type="dcterms:W3CDTF">2022-04-19T08:50:00Z</dcterms:modified>
</cp:coreProperties>
</file>