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89" w:rsidRDefault="00767389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Эммаусская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</w:t>
      </w:r>
    </w:p>
    <w:p w:rsidR="00767389" w:rsidRDefault="00767389" w:rsidP="007673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Pr="00767389" w:rsidRDefault="00767389" w:rsidP="007673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Рабочая Программа</w:t>
      </w:r>
    </w:p>
    <w:p w:rsidR="00767389" w:rsidRPr="00767389" w:rsidRDefault="00767389" w:rsidP="007673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технологии</w:t>
      </w:r>
    </w:p>
    <w:p w:rsidR="00767389" w:rsidRPr="00767389" w:rsidRDefault="00767389" w:rsidP="007673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 класс</w:t>
      </w:r>
    </w:p>
    <w:p w:rsidR="00767389" w:rsidRPr="00767389" w:rsidRDefault="00767389" w:rsidP="007673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  УМК под редакцией А.Т. Тищенко,</w:t>
      </w:r>
    </w:p>
    <w:p w:rsidR="00767389" w:rsidRPr="00767389" w:rsidRDefault="00767389" w:rsidP="007673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Н.В. Синица, В.Д. Симоненко</w:t>
      </w:r>
    </w:p>
    <w:p w:rsidR="00767389" w:rsidRPr="00767389" w:rsidRDefault="00767389" w:rsidP="007673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(для неделимых классов)</w:t>
      </w:r>
    </w:p>
    <w:p w:rsidR="00767389" w:rsidRDefault="00767389" w:rsidP="007673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67389" w:rsidRDefault="00767389" w:rsidP="00767389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Разработала: Иванова Елена Геннадьевна,</w:t>
      </w: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технологии</w:t>
      </w: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квалиф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атегория</w:t>
      </w:r>
      <w:proofErr w:type="spellEnd"/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6738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6738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7389" w:rsidRDefault="00767389" w:rsidP="0070144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E4231C" w:rsidP="0070144E">
      <w:pPr>
        <w:shd w:val="clear" w:color="auto" w:fill="FFFFFF"/>
        <w:spacing w:after="0" w:line="300" w:lineRule="atLeast"/>
        <w:ind w:left="-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Рабочая программа базового курса "Технологи</w:t>
      </w:r>
      <w:r w:rsidR="006F7AFF"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я" 8 класс разработана на 1 час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неделю. Всего 34 час</w:t>
      </w:r>
      <w:r w:rsidR="006F7AFF"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разработана на основе фундаментального ядра содержания общего образования основной образовательной программы основного общего образования, представленных в Федеральном Государственном </w:t>
      </w:r>
      <w:r w:rsidR="006F7AFF"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бразовательном </w:t>
      </w:r>
      <w:r w:rsidR="006F7AFF"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андарте основного образования второго поколения в рамках направления "Технология ведения дома".</w:t>
      </w:r>
      <w:proofErr w:type="gramEnd"/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Настоящая рабочая программа написана на основании следующих нормативных документов:</w:t>
      </w:r>
    </w:p>
    <w:p w:rsidR="006F7AFF" w:rsidRPr="00767389" w:rsidRDefault="006F7AFF" w:rsidP="0070144E">
      <w:pPr>
        <w:spacing w:after="0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1.Федеральный закон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273- ФЗ от 29.12.12 «Об образовании в Российской     Федерации»</w:t>
      </w: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>(статьи 12, 13, 15, 16, 28).</w:t>
      </w:r>
    </w:p>
    <w:p w:rsidR="006F7AFF" w:rsidRPr="00767389" w:rsidRDefault="006F7AFF" w:rsidP="0070144E">
      <w:pPr>
        <w:spacing w:after="0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2.Федеральный компонент  государственного стандарт</w:t>
      </w:r>
      <w:proofErr w:type="gramStart"/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</w:t>
      </w:r>
      <w:proofErr w:type="gramEnd"/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(приказ Министерства образования и науки Российской Федерации от 05.03.2004  № 1089)</w:t>
      </w:r>
    </w:p>
    <w:p w:rsidR="006F7AFF" w:rsidRPr="00767389" w:rsidRDefault="006F7AFF" w:rsidP="0070144E">
      <w:pPr>
        <w:tabs>
          <w:tab w:val="num" w:pos="426"/>
          <w:tab w:val="left" w:pos="6237"/>
        </w:tabs>
        <w:spacing w:after="0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3.Федеральный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базисный учебный план (утверждён приказом Министерства образования и науки РФ  №1312 от 9 марта </w:t>
      </w:r>
      <w:smartTag w:uri="urn:schemas-microsoft-com:office:smarttags" w:element="metricconverter">
        <w:smartTagPr>
          <w:attr w:name="ProductID" w:val="2004 г"/>
        </w:smartTagPr>
        <w:r w:rsidRPr="00767389">
          <w:rPr>
            <w:rFonts w:ascii="Times New Roman" w:hAnsi="Times New Roman" w:cs="Times New Roman"/>
            <w:color w:val="000000" w:themeColor="text1"/>
            <w:sz w:val="24"/>
            <w:szCs w:val="24"/>
          </w:rPr>
          <w:t>2004 г</w:t>
        </w:r>
      </w:smartTag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6F7AFF" w:rsidRPr="00767389" w:rsidRDefault="006F7AFF" w:rsidP="0070144E">
      <w:pPr>
        <w:tabs>
          <w:tab w:val="num" w:pos="426"/>
          <w:tab w:val="left" w:pos="6237"/>
        </w:tabs>
        <w:spacing w:after="0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4.Приказ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образования и науки РФ от 3 июня 2011 года № 1994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образования», утверждённые приказом Министерства образования и науки РФ  от 9 марта </w:t>
      </w:r>
      <w:smartTag w:uri="urn:schemas-microsoft-com:office:smarttags" w:element="metricconverter">
        <w:smartTagPr>
          <w:attr w:name="ProductID" w:val="2004 г"/>
        </w:smartTagPr>
        <w:r w:rsidRPr="00767389">
          <w:rPr>
            <w:rFonts w:ascii="Times New Roman" w:hAnsi="Times New Roman" w:cs="Times New Roman"/>
            <w:color w:val="000000" w:themeColor="text1"/>
            <w:sz w:val="24"/>
            <w:szCs w:val="24"/>
          </w:rPr>
          <w:t>2004 г</w:t>
        </w:r>
      </w:smartTag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>. № 1312.</w:t>
      </w:r>
    </w:p>
    <w:p w:rsidR="006F7AFF" w:rsidRPr="00767389" w:rsidRDefault="006F7AFF" w:rsidP="0070144E">
      <w:pPr>
        <w:tabs>
          <w:tab w:val="num" w:pos="426"/>
          <w:tab w:val="left" w:pos="6237"/>
        </w:tabs>
        <w:spacing w:after="0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5.Федеральный перечень учебников,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рекомендованных (допущенных) к использованию в образовательном процессе в образовательных  учреждениях, реализующих программы общего образования. (</w:t>
      </w:r>
      <w:proofErr w:type="gramStart"/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>Утверждён</w:t>
      </w:r>
      <w:proofErr w:type="gramEnd"/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Министерства образования и науки РФ  № 253 от 31.03.  2014 г).</w:t>
      </w:r>
    </w:p>
    <w:p w:rsidR="006F7AFF" w:rsidRPr="00767389" w:rsidRDefault="006F7AFF" w:rsidP="0070144E">
      <w:pPr>
        <w:tabs>
          <w:tab w:val="num" w:pos="426"/>
          <w:tab w:val="left" w:pos="6237"/>
        </w:tabs>
        <w:spacing w:after="0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6.Примерные программы по технологии,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созданные на основе федерального компонента государственного образовательного стандарта.</w:t>
      </w:r>
    </w:p>
    <w:p w:rsidR="006F7AFF" w:rsidRPr="00767389" w:rsidRDefault="006F7AFF" w:rsidP="0070144E">
      <w:pPr>
        <w:spacing w:after="0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7.Требования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 стандарта основного общего образования, утвержденным Приказом Минобразования России  от 05.03.2004 №1089;</w:t>
      </w:r>
    </w:p>
    <w:p w:rsidR="006F7AFF" w:rsidRPr="00767389" w:rsidRDefault="006F7AFF" w:rsidP="0070144E">
      <w:pPr>
        <w:spacing w:after="0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8.Устав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>МОУ «Эммаусская СОШ».</w:t>
      </w:r>
    </w:p>
    <w:p w:rsidR="006F7AFF" w:rsidRPr="00767389" w:rsidRDefault="006F7AFF" w:rsidP="0070144E">
      <w:pPr>
        <w:tabs>
          <w:tab w:val="num" w:pos="426"/>
          <w:tab w:val="left" w:pos="6237"/>
        </w:tabs>
        <w:spacing w:after="0"/>
        <w:ind w:left="-99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9.Положение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рабочей программе МОУ «Эммаусская СОШ», реализующей программы начального общего, основного общего и среднего  общего образования».</w:t>
      </w:r>
    </w:p>
    <w:p w:rsidR="006F7AFF" w:rsidRPr="00767389" w:rsidRDefault="006F7AFF" w:rsidP="0070144E">
      <w:pPr>
        <w:tabs>
          <w:tab w:val="num" w:pos="426"/>
          <w:tab w:val="left" w:pos="6237"/>
        </w:tabs>
        <w:spacing w:after="0"/>
        <w:ind w:left="-99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673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10.Учебный план 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</w:rPr>
        <w:t>МОУ «Эммаусская СОШ».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составлена на основе примерной программы «Алгоритм успеха» 5-8 классы. Технология /сост.А.Т. Тищенко, Н.В. Синица – М.: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Вентана-Граф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2012 (стандарты второго поколения)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Рабочая программа ориентирована на использование учебно-методического комплекта, который соответствует образовательной программе МБОУ «Мариинская гимназия»: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Предметная линия учебников «Технология. Технология ведения дома» А.Т. Тищенко, Н.В. Синица, В.Д. Симоненко – М.: «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Вентана-Граф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2015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Поурочные разработки по технологии. Вариант для девочек. 8 класс. М.А. Давыдова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М.: ВАКО, 2011.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Задания для подготовки к олимпиадам. Технология. Обслуживающий и технический труд. 5-11 классы. В.П. Пономарева, М.П.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Шачкова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Волгоград: Учитель, 2011.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Цели и задачи предмета «Технология»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Технология - это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первообразующая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деятельность человека, направленная на удовлетворение нужд и потребностей людей. Она включает процессы, связанные с преобразованием вещества, энергии, информации, при этом оказывает влияние на природу и общество, создает новый рукотворный мир.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Результатом технологической деятельности являются продукты труда, соответствующие определенным характеристикам, заданным на стадии проектирования.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технологии в основной школе направлено на достижение следующих целей: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формирование представлений о составляющих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техносферы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современном производстве и распространенных в нем технологиях;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освоение технологического подхода как универсального алгоритма преобразующей и созидательной деятельности;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овладение необходимыми в повседневной жизни базовыми (безопасными)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овладение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общетрудовыми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специальными умениями, необходимыми для проектирования и создания продуктов труда, ведения домашнего хозяйства;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у обучающихся познавательных интересов, технических, коммуникативных и организаторских способностей;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формирование у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опыта самостоятельной проектно-исследовательской деятельности;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труда; воспитание гражданских и патриотических качеств личности;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профессиональное самоопределение школьников в условиях рынка труда, формирование гуманистически прагматически ориентированного мировоззрения, социально обоснованных ценностных ориентаций;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освоение технологических знаний, основ культуры созидательного труда, представлений о технологической культуре на основе включения учащихся разнообразные виды трудовой деятельности по созданию личностно или общественно значимых изделий;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овладение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общетрудовыми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планов, безопасными приемами труда;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познавательных интересов, технического мышления, пространственного воображения, интеллектуальных, коммуникативных и организаторских способностей;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общеучебных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При этом приоритетными являются: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определение адекватных способов решения учебной задачи на основе заданных алгоритмов;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комбинирование известных алгоритмов деятельности в ситуациях, не предполагающих стандартное применение одного из них;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работ, участие в проектной деятельности.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выбор и использование выразительных средств языка и знаковых систем (текст, таблица, схема, чертеж, технологическая карта и др.) в соответствии с коммуникативной задачей, сферой и ситуацией общения;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оценивание своей деятельности с точки зрения нравственных, правовых норм, эстетических ценностей.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Достижение этих целей и решение задач предполагается осуществлять посредством широкого использования метода проектов и его дидактически обоснованного сочетания с традиционными методами, способами и формами обучения (ролевые и деловые игры; обсуждения и дискуссии; работа в группах; создание благоприятной среды для экспериментирования и исследования; обеспечение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межпредметных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связей; взаимосвязь технологического, экологического, экономического, нравственного и других аспектов образования).</w:t>
      </w:r>
      <w:proofErr w:type="gramEnd"/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Место предмета «Технология» в учебном плане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техносфе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рой и являющейся главной составляющей окружающей человека действительности</w:t>
      </w:r>
      <w:r w:rsidR="006F7AFF"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базисным учебным планом Федеральный компонент выделяет на курс «Технология» в 8 классе: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- 3</w:t>
      </w:r>
      <w:r w:rsidR="006F7AFF"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</w:t>
      </w:r>
      <w:r w:rsidR="006F7AFF"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ежегодно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- 1 час в неделю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плановых работ: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практических работ- </w:t>
      </w:r>
      <w:r w:rsidR="006F7AFF"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лабораторно-практических – 2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учебных проектов – 4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Особенностью рабочей программы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то, что овладение учащимися обязательным минимумом содержания технологического образования осуществляется через учебные проекты. Метод проектов позволяет школьникам в системе овладеть организационно-практической деятельностью по всей проектно-технологической цепочке - от идеи до её реализации в модели, изделии, услуге, интегрировать знания из разных областей, применять их на практике, получая при этом новые знания, идеи, создавая материальные ценности. Рабочая программа предусматривает выполнение трех-четырех проектов в год. Учитель вправе изменить количество выполняемых проектов.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Базовыми для программы 8 класса являются разделы "Электротехника", «Технология домашнего хозяйства", "Современное производство и профессиональное самоопределение", «Технология творческой и опытнической деятельности»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раздел программы включает в себя основные теоретические сведения, практические работы и рекомендуемые объекты труда. Основной формой обучения является учебно-практическая деятельность учащихся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риоритетными методами являются упражнения, лабораторно-практические, учебно-практические работы. Ведущей структурной моделью для организации 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занятий по технологии является комбинированный урок. В программе предусмотрено выполнение школьниками творческих или проектных работ.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освоения учащимися предмета «Технология»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 </w:t>
      </w:r>
      <w:r w:rsidRPr="007673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освоения учащиеся: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Формирование целостного мировоззрения, соответствующего современному уровню развития науки и общественной практики, проявление познавательной активности в области предметной технологической деятельности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Формирование ответственного отношения к учению, готовности и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способности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сознанию, овладение элементами организации умственного и физического труда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Самооценка умственных и физических способностей при трудовой деятельности в различных сферах с позиций будущей социализации и стратификации.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Развитие трудолюбия и ответственности за результаты своей деятельности, выражение желания учиться для удовлетворения перспективных потребностей.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Формирование коммуникативной компетентности в общении и сотрудничестве со сверстниками, умение общаться при коллективном выполнении работ или проектов с учетом общности интересов и возможностей членов трудового коллектива.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 результаты</w:t>
      </w:r>
      <w:r w:rsidRPr="007673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освоения учащимися: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Самостоятельное определение цели своего обучения, постановка и формулировка для себя новых задач в учебе и познавательной деятельности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Алгоритмизированное планирование процесса познавательной деятельности.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Комбинирование известных алгоритмов технического и технологического творчества в ситуациях, не предполагающих стандартного применения одного из них, поиск новых решений возникшей технической или организационной проблемы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Осознанное использование речевых сре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в 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оответствии с задачей коммуникации для выражения своих чувств, мыслей и потребностей, планирование и регуляция своей деятельности, подбор аргументов, формирование выводов по обоснованию технико-технологического и организационного решения.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Организация учебного сотрудничества и совместной деятельности с учителем и сверстниками.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Оценивание правильности выполнения учебной задачи, собственных возможностей ее решения, диагностика результатов познавательно-трудовой деятельности и созидательного труда по принятым критериям и показателям.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Соблюдение норм и правил безопасности познавательно-трудовой деятельности и созидательного труда, соблюдение норм и правил культуры труда в соответствии с технологической культурой производства.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Формирование и развитие экологического мышления, умения применять его в познавательной, коммуникативной, социальной практике и профессиональной ориентации.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  <w:r w:rsidRPr="007673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освоения учащимися: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Практическое освоение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 проектно-исследовательской деятельности, проведение наблюдений и экспериментов под руководством учителя, объяснение процессов, явлений и связей, выявляемых в ходе исследований.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Формирование умений устанавливать взаимосвязь знаний по разным учебным предметам для решения прикладных задач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Выполнение технологических операций с соблюдением установленных норм, стандартов, ограничений, соблюдение трудовой и технологической дисциплины, соблюдение норм и правил безопасного труда, пожарной безопасности, правил санитарии и гигиены.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Оценивание своей способности к труду в конкретной предметной деятельности, осознание ответственности за качество результатов труда.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Овладение методами эстетического оформления изделий, обеспечения сохранности продуктов труда, дизайнерского проектирования изделий, разработка варианта рекламы выполненного объекта или результата труда.</w:t>
      </w: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Сравнение разных точек зрения перед принятием решения и осуществления выбора, аргументирование своей точки зрения, построение продуктивного взаимодействия со сверстниками и учителями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31C" w:rsidRPr="00767389" w:rsidRDefault="00E4231C" w:rsidP="0070144E">
      <w:pPr>
        <w:shd w:val="clear" w:color="auto" w:fill="FFFFFF"/>
        <w:spacing w:after="0" w:line="300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Содержание программы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6738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Направление «Технологии ведения дома»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Основным видом деятельности учащихся, изучающих пред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мет «Технология» по направлению «Технологии ведения дома», является проектная деятельность. В течение учебного года уча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щиеся выполняют четыре проекта в рамках содержания четырёх разделов программы: «Технологии домашнего хозяйства», «Ку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линария», «Создание изделий из текстильных материалов» и «Художественные ремёсла», а к концу учебного года — ком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плексный творческий проект, объединяющий проекты, выпол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ненные по каждому разделу. Содержание раздела «Электротех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ника» в 5-7 классах изучается совместно с изучением содержа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ния раздела «Технологии домашнего хозяйства».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 каждому разделу учащиеся изучают основной теоретиче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ский материал, осваивают необходимый минимум технологиче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ских операций, которые в дальнейшем позволяют выполнить творческие проекты.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Новизной данной программы является использование в обу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чении школьников информационных и коммуникационных тех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нологий, позволяющих расширить кругозор обучающихся за счёт обращения к различным источникам информации, в том числе сети Интернет; применение при выполнении творческих про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ектов текстовых и графических редакторов, компьютерных про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грамм, дающих возможность проектировать интерьеры, выпол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нять схемы для рукоделия, создавать электронные презента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ции.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содержании программы сквозной линией проходят вопро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сы экологического и эстетического воспитания школьников, знакомство их с различными профессиями.</w:t>
      </w:r>
    </w:p>
    <w:p w:rsidR="001520AB" w:rsidRPr="00767389" w:rsidRDefault="001520AB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71BB" w:rsidRPr="00767389" w:rsidRDefault="00E971BB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Раздел «Технологии домашнего хозяйства»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Тема 1. Экология жилища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Теоретические сведения.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Характеристика основных эле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Озна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комление с приточно-вытяжной естественной вентиляцией в по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мещении.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 системой фильтрации воды (на лаборатор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ном стенде).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Изучение конструкции водопроводных смесителей.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Тема 2. Водоснабжение и канализация в доме   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Теоретические сведения.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Схемы горячего и холодного водо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снабжения в многоэтажном доме. Система канализации в доме. Мусоропроводы и мусоросборники.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Работа счётчика расхода воды. Способы определения расхо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 и стоимости расхода воды.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Утилизация сточных вод системы водоснабжения и канали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зации. Экологические проблемы, связанные с их утилизацией.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со схемой системы водоснабжения и канализа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ции в школе и дома. Определение расхода и стоимости горячей и холодной воды за месяц.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«Электротехника»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Тема 1. Бытовые электроприборы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Теоретические сведения.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Применение электрической энер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гии в промышленности, на транспорте и в быту.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Электронагревательные приборы, их характеристики по мощности и рабочему напряжению. Виды электронагреватель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ных приборов. Электрическая и индукционная плиты на кухне: принцип действия, правила эксплуатации. Преимущества и не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достатки. Пути экономии электрической энергии в быту. Прави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 безопасного пользования бытовыми электроприборами.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Отопительные электроприборы. Назначение, устройство, правила эксплуатации рефлектора, воздухонагревателя, масля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ного обогревателя (радиатора). Экономия электроэнергии при пользовании отопительными приборами. Устройство и принцип действия электрического фена для сушки волос.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Общие сведения о принципе работы, видах и правилах экс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плуатации стиральных машин-автоматов, электрических вытяж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ных устройств.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Электронные приборы: телевизоры,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val="en-US" w:eastAsia="ru-RU"/>
        </w:rPr>
        <w:t>DVD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-плееры, музыкаль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ные центры, компьютеры, часы и др. Сокращение их срока служ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бы и поломка при скачках напряжения. Способы защиты прибо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ров от скачков напряжения.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Оценка допустимой суммарной мощности электроприборов, подключаемых к одной розетке и в квартирной (домовой) сети. Изучение устройства и принципа действия стиральной маши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ны-автомата, электрического фена для сушки волос. Изучение спо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собов защиты электронных приборов от скачков напряжения.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Тема 2. Электромонтажные и сборочные технологии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Теоретические сведения.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Общее понятие об электрическом токе, о силе тока, напряжении и сопротивлении. Виды источни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ков тока и приёмников электрической энергии. Условные графи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ческие изображения на электрических схемах.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Понятие об электрической цепи </w:t>
      </w:r>
      <w:proofErr w:type="gramStart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 о её</w:t>
      </w:r>
      <w:proofErr w:type="gramEnd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принципиальной схе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ме. Виды проводов. Инструменты для электромонтажных работ. Приёмы монтажа и соединений установочных проводов и уста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новочных изделий.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Правила безопасной работы с электроустановками и при выполнении электромонтажных работ.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Профессии, связанные с выполнением электромонтажных и наладочных работ.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Чте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ние простой электрической схемы. Сборка электрической цепи из деталей конструктора с гальваническим источником тока. Исследование работы цепи при различных вариантах её сборки.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Электромонтажные работы: ознакомление с видами элек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тромонтажных инструментов и приёмами их использования; вы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полнение упражнений по механическому </w:t>
      </w:r>
      <w:proofErr w:type="spellStart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оконцеванию</w:t>
      </w:r>
      <w:proofErr w:type="spellEnd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соеди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нению и ответвлению проводов.</w:t>
      </w:r>
    </w:p>
    <w:p w:rsidR="006F7AFF" w:rsidRPr="00767389" w:rsidRDefault="006F7AFF" w:rsidP="0070144E">
      <w:pPr>
        <w:spacing w:before="100" w:beforeAutospacing="1" w:after="0" w:line="240" w:lineRule="auto"/>
        <w:ind w:left="-993"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удлинителя. Использование пробника для поиска обрыва в простых электрических цепях.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Тема 3. Электротехнические устройства с элементами автоматики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Теоретические сведения.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Принципы работы и способы под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ключения плавких и автоматических предохранителей. Схема квартирной электропроводки. Подключение бытовых приёмни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ков электрической энергии.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Работа счётчика электрической энергии. Способы определе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ния расхода и стоимости электрической энергии. Возможность одновременного включения нескольких бытовых приборов в сеть с учётом их мощности. Пути экономии электрической энергии.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Устройство и принцип работы бытового электрического утюга с элементами автоматики.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тажных работ.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Профессии, связанные с производством, эксплуатацией и обслуживанием электротехнических и электронных устройств.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Изучение схем квартирной электропроводки. Определение рас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хода и стоимости электроэнергии за месяц. Изучение устройства и принципа работы бытового электрического утюга с элемента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ми автоматики.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«Семейная экономика»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Тема 1. Бюджет семьи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Теоретические сведения.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Источники семейных доходов и бюджет семьи. Способы выявления потребностей 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семьи. Ми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нимальные и оптимальные потребности. Потребительская корзина одного человека и членов семьи.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Технология построения семейного бюджета. Доходы и рас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ходы семьи. Рациональное планирование расходов на основе актуальных потребностей семьи.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Технология совершения покупок. Потребительские качества товаров и услуг. Правила поведения при совершении покупки. Способы защиты прав потребителей.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Технология ведения бизнеса. Оценка возможностей пред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принимательской деятельности для пополнения семейного бюд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жета. Выбор возможного объекта или услуги для предпринима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тельской деятельности на основе анализа потребностей местно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го населения и рынка потребительских товаров.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Практические работы.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учётом её состава. Изучение цен на рынке товаров и услуг в це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лях минимизации расходов в бюджете семьи.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Планирование возможной индивидуальной трудовой дея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тельности: обоснование объектов и услуг, примерная оценка доходности предприятия.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«Современное производство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 профессиональное самоопределение»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Тема 1. Сферы производства и разделение </w:t>
      </w: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труда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Теоретические сведения.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Сферы и отрасли современного производства. Основные составляющие производства. Основные структурные подразделения производственного предприятия.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Влияние техники и технологий на виды, содержание и уро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вень квалификации труда. Уровни квалификации и уровни обра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зования. Факторы, влияющие на уровень оплаты труда.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Понятие о профессии, специальности, квалификации и компетентности работника.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 деятельностью производственного предпри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ятия.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Анализ структуры предприятия и профессионального разде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ления труда.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Тема 2. Профессиональное образование и профессиональная карьера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Теоретические сведения.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Роль профессии в жизни человека. Виды массовых профессий сферы индустриального производст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ва и сервиса в регионе. Региональный рынок труда и его конъ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юнктура. Специальность, производительность и оплата труда.</w:t>
      </w:r>
    </w:p>
    <w:p w:rsidR="001520AB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Классификация профессий. Внутренний мир человека и про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фессиональное самоопределение. Профессиональные интересы, 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самоопределения.</w:t>
      </w:r>
    </w:p>
    <w:p w:rsidR="001520AB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8 класс (34 ч,1ч - резервное время)</w:t>
      </w:r>
    </w:p>
    <w:tbl>
      <w:tblPr>
        <w:tblpPr w:leftFromText="180" w:rightFromText="180" w:vertAnchor="text" w:horzAnchor="margin" w:tblpXSpec="center" w:tblpY="658"/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960"/>
        <w:gridCol w:w="3373"/>
        <w:gridCol w:w="3052"/>
      </w:tblGrid>
      <w:tr w:rsidR="006F7AFF" w:rsidRPr="00767389" w:rsidTr="001520AB">
        <w:trPr>
          <w:trHeight w:val="92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раздела программы, количество отводимых учебных часов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Основное содержание материала темы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Характеристики основных видов деятельности учащихся</w:t>
            </w:r>
          </w:p>
        </w:tc>
      </w:tr>
      <w:tr w:rsidR="006F7AFF" w:rsidRPr="00767389" w:rsidTr="001520AB">
        <w:trPr>
          <w:trHeight w:val="417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6F7AFF" w:rsidRPr="00767389" w:rsidTr="001520AB">
        <w:trPr>
          <w:trHeight w:val="439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«Технологии домашнего хозяйства»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(4 ч)</w:t>
            </w:r>
          </w:p>
        </w:tc>
      </w:tr>
      <w:tr w:rsidR="006F7AFF" w:rsidRPr="00767389" w:rsidTr="001520AB">
        <w:trPr>
          <w:trHeight w:val="1824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1.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Экология жилища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Характеристика основных элемен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тов систем энергоснабжения, теплоснабжения, водопровода и канализации в городском и сель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ском (дачном) домах. Правила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Знакомиться с приточно-вытяжной естественной вентиляцией в поме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щении. Ознакомиться с системой фильтрации воды (на лаборатор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ном стенде)</w:t>
            </w:r>
          </w:p>
        </w:tc>
      </w:tr>
      <w:tr w:rsidR="006F7AFF" w:rsidRPr="00767389" w:rsidTr="001520AB">
        <w:trPr>
          <w:trHeight w:val="1516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эксплуатации. Понятие об эколо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гии жилища. Современные системы фильтрации воды. Система безопас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ности жилища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F7AFF" w:rsidRPr="00767389" w:rsidTr="001520AB">
        <w:trPr>
          <w:trHeight w:val="3252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Тема 2.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Водоснабжение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канализация в доме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Схемы горячего и холодного водо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снабжения в многоэтажном доме. Система канализации в доме. Мусо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ропроводы и мусоросборники. Работа счётчика расхода воды. Способы определения расхода и стоимости расхода воды. Экологические проблемы, связан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ные с утилизацией сточных вод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Определять составляющие системы водоснабжения и канализации в школе и дома.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расхода и стоимости горячей и холодной воды за месяц</w:t>
            </w:r>
          </w:p>
        </w:tc>
      </w:tr>
      <w:tr w:rsidR="006F7AFF" w:rsidRPr="00767389" w:rsidTr="001520AB">
        <w:trPr>
          <w:trHeight w:val="505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«Электротехника»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(12 ч)</w:t>
            </w:r>
          </w:p>
        </w:tc>
      </w:tr>
      <w:tr w:rsidR="006F7AFF" w:rsidRPr="00767389" w:rsidTr="001520AB">
        <w:trPr>
          <w:trHeight w:val="3010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1.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Бытовые электроприборы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Электронагревательные приборы, их безопасная эксплуатация. Элек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трическая и индукционная плиты на кухне. Принцип действия, прави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ла эксплуатации. Преимущества и недостатки. Пути экономии элек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трической энергии в быту. Правила безопасного пользования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Оценивать допустимую суммарную мощность электроприборов, подключаемых к одной розетке и в квартирной (домовой) сети. Изучать устройство и принцип действия стиральной машины-авто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мата, электрического фена для суш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ки волос. Изучать способы защиты</w:t>
            </w:r>
          </w:p>
        </w:tc>
      </w:tr>
      <w:tr w:rsidR="006F7AFF" w:rsidRPr="00767389" w:rsidTr="001520AB">
        <w:trPr>
          <w:trHeight w:val="6240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бытовыми электроприборами. Назначение, устройство, правила эксплуатации отопительных элек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троприборов.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Устройство и принцип действия электрического фена для сушки волос.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Общие сведения о принципе рабо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ты, видах и правилах эксплуатации бытовых холодильников и стираль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ных машин-автоматов, электриче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ских вытяжных устройств. Электронные приборы: телевизоры, 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DVD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музыкальные центры, компью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теры, часы и др. Сокращение срока службы и поломка при скачках напряжения. Способы защиты при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боров от скачков напряжения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электронных приборов от скачков напряжения</w:t>
            </w:r>
          </w:p>
        </w:tc>
      </w:tr>
      <w:tr w:rsidR="006F7AFF" w:rsidRPr="00767389" w:rsidTr="001520AB">
        <w:trPr>
          <w:trHeight w:val="3054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Тема 2.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Электромонтажные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сборочные технологии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Общее понятие об электрическом 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 Понятие об электрической цепи </w:t>
            </w:r>
            <w:proofErr w:type="gramStart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 её</w:t>
            </w:r>
            <w:proofErr w:type="gramEnd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принципиальной схеме.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Читать простые электрические схемы. Собирать электрическую цепь из деталей конструктора с гальваническим источником тока. Исследовать работу цепи при различных вариантах её сборки. Ознакомиться с видами электро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монтажных инструментов и приёма-</w:t>
            </w:r>
          </w:p>
        </w:tc>
      </w:tr>
      <w:tr w:rsidR="006F7AFF" w:rsidRPr="00767389" w:rsidTr="001520AB">
        <w:trPr>
          <w:trHeight w:val="3208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проводов. Инструменты для электромонтажных работ; приёмы монтажа. Установочные изделия. Приёмы монтажа и соеди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нений установочных приводов и установочных изделий. Правила безопасной работы. Профессии, связанные с выполнением электро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монтажных и наладочных работ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 их использования; выполнять упражнения по несложному элек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тромонтажу. Использовать пробник для поиска обрыва в простых электрических цепях. Научиться изготавливать удлинитель</w:t>
            </w:r>
          </w:p>
        </w:tc>
      </w:tr>
      <w:tr w:rsidR="006F7AFF" w:rsidRPr="00767389" w:rsidTr="001520AB">
        <w:trPr>
          <w:trHeight w:val="360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3.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Электротехнические устройства с элементами автоматики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Схема квартирной электропровод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ки. Работа счётчика электрической энергии. Элементы автоматики в бытовых электротехнических устройствах. Устройство и принцип работы бытового электрического утюга с элементами автоматики. Влияние электротехнических и электронных приборов на здоровье человека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Знакомиться со схемой квартирной электропроводки. Определять расход и стоимость электроэнергии за месяц. Знакомиться с устройст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вом и принципом работы бытового электрического утюга с элементами автоматики</w:t>
            </w:r>
          </w:p>
        </w:tc>
      </w:tr>
      <w:tr w:rsidR="006F7AFF" w:rsidRPr="00767389" w:rsidTr="001520AB">
        <w:trPr>
          <w:trHeight w:val="505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«Семейная экономика»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(6 ч)</w:t>
            </w:r>
          </w:p>
        </w:tc>
      </w:tr>
      <w:tr w:rsidR="006F7AFF" w:rsidRPr="00767389" w:rsidTr="001520AB">
        <w:trPr>
          <w:trHeight w:val="967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1.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Бюджет семьи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Источники семейных доходов и бюджет семьи. Способы выявления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Оценивать имеющиеся и возмож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ные источники доходов семьи.</w:t>
            </w:r>
          </w:p>
        </w:tc>
      </w:tr>
      <w:tr w:rsidR="006F7AFF" w:rsidRPr="00767389" w:rsidTr="001520AB">
        <w:trPr>
          <w:trHeight w:val="3515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потребностей семьи. Технология построения семейного бюджета. Доходы и расходы семьи. Техноло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гия совершения покупок. Потреби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тельские качества товаров и услуг. Способы защиты прав потребите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лей. Технология ведения бизнеса. Оценка возможностей предприни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мательской деятельности для по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полнения семейного бюджета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Анализировать потребности членов семьи. Планировать недельные, месячные и годовые расходы семьи с учётом её состава. Анализировать качество и потребительские свой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ства товаров. Планировать возмож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ную индивидуальную трудовую деятельность</w:t>
            </w:r>
          </w:p>
        </w:tc>
      </w:tr>
      <w:tr w:rsidR="006F7AFF" w:rsidRPr="00767389" w:rsidTr="001520AB">
        <w:trPr>
          <w:trHeight w:val="439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«Современное производство и профессиональное самоопределение»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(4 ч)</w:t>
            </w:r>
          </w:p>
        </w:tc>
      </w:tr>
      <w:tr w:rsidR="006F7AFF" w:rsidRPr="00767389" w:rsidTr="001520AB">
        <w:trPr>
          <w:trHeight w:val="382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1.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Сферы производства и разделение труда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Сферы и отрасли современного производства. Основные состав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ляющие производства. Основные структурные подразделения произ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водственного предприятия. Уровни квалификации и уровни образова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ния. Факторы, влияющие на уро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вень оплаты труда. Понятие о профессии, специально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сти, квалификации и компетентно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сти работника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Исследовать деятельность произ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водственного предприятия или предприятия сервиса. Анализиро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вать структуру предприятия и профессиональное разделение труда. Профессиональное самоопре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деление</w:t>
            </w:r>
          </w:p>
        </w:tc>
      </w:tr>
      <w:tr w:rsidR="006F7AFF" w:rsidRPr="00767389" w:rsidTr="001520AB">
        <w:trPr>
          <w:trHeight w:val="1472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2.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Профессиональное образование и профессио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нальная карьера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массовых профессий сферы производства и сервиса в регионе. Региональный рынок труда и его конъюнктура. Профессиональные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Знакомиться по Единому тарифно-квалификационному справочнику с массовыми профессиями. Анализировать предложения</w:t>
            </w:r>
          </w:p>
        </w:tc>
      </w:tr>
      <w:tr w:rsidR="006F7AFF" w:rsidRPr="00767389" w:rsidTr="001520AB">
        <w:trPr>
          <w:trHeight w:val="382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интересы</w:t>
            </w:r>
            <w:proofErr w:type="gramStart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,с</w:t>
            </w:r>
            <w:proofErr w:type="gramEnd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клонности</w:t>
            </w:r>
            <w:proofErr w:type="spellEnd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способно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сти. Диагностика и самодиагности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ка профессиональной пригодности. Источники получения информации о профессиях, путях и об уровнях профессионального образования. Здоровье и выбор профессии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работодателей на региональном рынке труда.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Искать информацию в различных источниках, включая Интернет, о возможностях получения профес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сионального образования. Прово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дить диагностику склонностей и качеств личности. Строить планы профессионального образования и трудоустройства. Профессиональ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ное самоопределение</w:t>
            </w:r>
          </w:p>
        </w:tc>
      </w:tr>
      <w:tr w:rsidR="006F7AFF" w:rsidRPr="00767389" w:rsidTr="001520AB">
        <w:trPr>
          <w:trHeight w:val="417"/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«Технологии творческой и опытнической деятельности»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(8 ч)</w:t>
            </w:r>
          </w:p>
        </w:tc>
      </w:tr>
      <w:tr w:rsidR="006F7AFF" w:rsidRPr="00767389" w:rsidTr="001520AB">
        <w:trPr>
          <w:trHeight w:val="4153"/>
          <w:tblCellSpacing w:w="0" w:type="dxa"/>
        </w:trPr>
        <w:tc>
          <w:tcPr>
            <w:tcW w:w="157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Тема 1.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Исследовательская и созидательная деятельность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17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ind w:left="17" w:hanging="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Проектирование как сфера профес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сиональной деятельности. Последо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вательность проектирования. Банк идей. Реализация проекта. Оценка проекта</w:t>
            </w:r>
          </w:p>
        </w:tc>
        <w:tc>
          <w:tcPr>
            <w:tcW w:w="16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AFF" w:rsidRPr="00767389" w:rsidRDefault="006F7AFF" w:rsidP="0070144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Обосновывать тему творческого проекта. Находить и изучать ин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формацию по проблеме, формиро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вать базу данных. Разрабатывать не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сколько вариантов решения про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блемы, выбирать лучший вариант и подготавливать необходимую доку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ментацию и презентацию с помо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щью ПК. Выполнять проект и ана</w:t>
            </w: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лизировать результаты работы. Оформлять пояснительную записку и проводить презентацию проекта</w:t>
            </w:r>
          </w:p>
        </w:tc>
      </w:tr>
    </w:tbl>
    <w:p w:rsidR="001520AB" w:rsidRPr="00767389" w:rsidRDefault="001520AB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Источники получения информации о профессиях, путях и об уровнях профессионального образования. </w:t>
      </w:r>
      <w:proofErr w:type="spellStart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Профессиограмма</w:t>
      </w:r>
      <w:proofErr w:type="spellEnd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психограмма</w:t>
      </w:r>
      <w:proofErr w:type="spellEnd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профессии. Выбор по справочнику профессионального учебного заведения, характеристика условий посту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пления в него и обучения там.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Возможности построения карьеры в профессиональной дея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тельности.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Здоровье и выбор профессии.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Лабораторно-практические и практические работы.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по Единому тарифно-квалификационному спра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вочнику с массовыми профессиями. Ознакомление с </w:t>
      </w:r>
      <w:proofErr w:type="spellStart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профессио-граммами</w:t>
      </w:r>
      <w:proofErr w:type="spellEnd"/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массовых для региона профессий. Анализ предложе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ний работодателей на региональном рынке труда.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Поиск информации в различных источниках, включая Интер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нет, о возможностях получения профессионального образования. Диагностика склонностей и качеств личности. Построение планов профессионального образования и трудоустройства. Составление плана физической подготовки к предполагаемой профессии.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«Технологии творческой и опытнической деятельности»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Тема 1. Исследовательская и созидательная деятельность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Теоретические сведения.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Проектирование как сфера про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фессиональной деятельности. Последовательность проектиро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вания. Банк идей. Реализация проекта. Оценка проекта.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Практические работы.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Обоснование темы творческого проекта. Поиск и изучение информации по проблеме, формиро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вание базы данных.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Разработка нескольких вариантов решения проблемы, вы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бор лучшего варианта и подготовка необходимой документации с использованием ПК.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Выполнение проекта и анализ результатов работы. Оформление пояснительной записки и проведение презентации.</w:t>
      </w:r>
    </w:p>
    <w:p w:rsidR="006F7AFF" w:rsidRPr="00767389" w:rsidRDefault="006F7AFF" w:rsidP="0070144E">
      <w:pPr>
        <w:spacing w:before="100" w:beforeAutospacing="1" w:after="0" w:line="240" w:lineRule="auto"/>
        <w:ind w:left="-99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Варианты творческих проектов: </w:t>
      </w:r>
      <w:r w:rsidRPr="0076738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«Семейный бюджет», «Бизнес-план семейного предприятия», «Дом будущего», «Мой профессиональный выбор» и др.</w:t>
      </w:r>
    </w:p>
    <w:p w:rsidR="006F7AFF" w:rsidRPr="00767389" w:rsidRDefault="006F7AFF" w:rsidP="006F7AFF">
      <w:pPr>
        <w:pStyle w:val="Style7"/>
        <w:spacing w:before="120"/>
        <w:ind w:left="-993"/>
        <w:jc w:val="center"/>
        <w:rPr>
          <w:rStyle w:val="FontStyle14"/>
          <w:b/>
          <w:i/>
          <w:color w:val="000000" w:themeColor="text1"/>
          <w:sz w:val="24"/>
          <w:szCs w:val="24"/>
        </w:rPr>
      </w:pPr>
      <w:r w:rsidRPr="00767389">
        <w:rPr>
          <w:rStyle w:val="FontStyle14"/>
          <w:b/>
          <w:color w:val="000000" w:themeColor="text1"/>
          <w:sz w:val="24"/>
          <w:szCs w:val="24"/>
        </w:rPr>
        <w:t xml:space="preserve">Ценностные ориентиры содержания </w:t>
      </w:r>
    </w:p>
    <w:p w:rsidR="006F7AFF" w:rsidRPr="00767389" w:rsidRDefault="006F7AFF" w:rsidP="006F7AFF">
      <w:pPr>
        <w:pStyle w:val="Style7"/>
        <w:spacing w:before="120"/>
        <w:ind w:left="-993"/>
        <w:jc w:val="center"/>
        <w:rPr>
          <w:rStyle w:val="FontStyle14"/>
          <w:b/>
          <w:i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В результате обучения учащиеся овладеют: </w:t>
      </w:r>
    </w:p>
    <w:p w:rsidR="006F7AFF" w:rsidRPr="00767389" w:rsidRDefault="006F7AFF" w:rsidP="006F7AFF">
      <w:pPr>
        <w:pStyle w:val="Style7"/>
        <w:numPr>
          <w:ilvl w:val="0"/>
          <w:numId w:val="2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 </w:t>
      </w:r>
    </w:p>
    <w:p w:rsidR="006F7AFF" w:rsidRPr="00767389" w:rsidRDefault="006F7AFF" w:rsidP="006F7AFF">
      <w:pPr>
        <w:pStyle w:val="Style7"/>
        <w:numPr>
          <w:ilvl w:val="0"/>
          <w:numId w:val="2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</w:t>
      </w:r>
    </w:p>
    <w:p w:rsidR="006F7AFF" w:rsidRPr="00767389" w:rsidRDefault="006F7AFF" w:rsidP="006F7AFF">
      <w:pPr>
        <w:pStyle w:val="Style7"/>
        <w:numPr>
          <w:ilvl w:val="0"/>
          <w:numId w:val="2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навыками применения распространённых ручных инструментов и приспособлений, бытовых электрических приборов; культуры труда, уважительного отношения к труду и результатам труда. </w:t>
      </w:r>
    </w:p>
    <w:p w:rsidR="006F7AFF" w:rsidRPr="00767389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В результате изучения технологии </w:t>
      </w:r>
      <w:proofErr w:type="gramStart"/>
      <w:r w:rsidRPr="00767389">
        <w:rPr>
          <w:rStyle w:val="FontStyle14"/>
          <w:color w:val="000000" w:themeColor="text1"/>
          <w:sz w:val="24"/>
          <w:szCs w:val="24"/>
        </w:rPr>
        <w:t>обучающийся</w:t>
      </w:r>
      <w:proofErr w:type="gramEnd"/>
      <w:r w:rsidRPr="00767389">
        <w:rPr>
          <w:rStyle w:val="FontStyle14"/>
          <w:color w:val="000000" w:themeColor="text1"/>
          <w:sz w:val="24"/>
          <w:szCs w:val="24"/>
        </w:rPr>
        <w:t xml:space="preserve"> получает возможность:</w:t>
      </w:r>
    </w:p>
    <w:p w:rsidR="006F7AFF" w:rsidRPr="00767389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 </w:t>
      </w:r>
      <w:r w:rsidRPr="00767389">
        <w:rPr>
          <w:rStyle w:val="FontStyle14"/>
          <w:b/>
          <w:color w:val="000000" w:themeColor="text1"/>
          <w:sz w:val="24"/>
          <w:szCs w:val="24"/>
        </w:rPr>
        <w:t>ознакомиться</w:t>
      </w:r>
      <w:r w:rsidRPr="00767389">
        <w:rPr>
          <w:rStyle w:val="FontStyle14"/>
          <w:color w:val="000000" w:themeColor="text1"/>
          <w:sz w:val="24"/>
          <w:szCs w:val="24"/>
        </w:rPr>
        <w:t xml:space="preserve">: </w:t>
      </w:r>
    </w:p>
    <w:p w:rsidR="006F7AFF" w:rsidRPr="00767389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с основными технологическими понятиями и характеристиками; </w:t>
      </w:r>
    </w:p>
    <w:p w:rsidR="006F7AFF" w:rsidRPr="00767389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технологическими свойствами и назначением материалов; </w:t>
      </w:r>
    </w:p>
    <w:p w:rsidR="006F7AFF" w:rsidRPr="00767389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назначением и устройством применяемых ручных инструментов, приспособлений, оборудования; </w:t>
      </w:r>
    </w:p>
    <w:p w:rsidR="006F7AFF" w:rsidRPr="00767389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видами и назначением бытовой техники, применяемой для повышения производительности домашнего труда; </w:t>
      </w:r>
    </w:p>
    <w:p w:rsidR="006F7AFF" w:rsidRPr="00767389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видами, приёмами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 человека; </w:t>
      </w:r>
    </w:p>
    <w:p w:rsidR="006F7AFF" w:rsidRPr="00767389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 профессиями и специальностями, связанными с обработкой материалов, созданием изделий из них, получением продукции; </w:t>
      </w:r>
    </w:p>
    <w:p w:rsidR="006F7AFF" w:rsidRPr="00767389" w:rsidRDefault="006F7AFF" w:rsidP="006F7AFF">
      <w:pPr>
        <w:pStyle w:val="Style7"/>
        <w:numPr>
          <w:ilvl w:val="0"/>
          <w:numId w:val="3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со значением здорового питания для сохранения своего здоровья; </w:t>
      </w:r>
    </w:p>
    <w:p w:rsidR="006F7AFF" w:rsidRPr="00767389" w:rsidRDefault="006F7AFF" w:rsidP="006F7AFF">
      <w:pPr>
        <w:pStyle w:val="Style7"/>
        <w:spacing w:before="120"/>
        <w:ind w:left="-993" w:firstLine="425"/>
        <w:jc w:val="both"/>
        <w:rPr>
          <w:rStyle w:val="FontStyle14"/>
          <w:b/>
          <w:i/>
          <w:color w:val="000000" w:themeColor="text1"/>
          <w:sz w:val="24"/>
          <w:szCs w:val="24"/>
        </w:rPr>
      </w:pPr>
      <w:r w:rsidRPr="00767389">
        <w:rPr>
          <w:rStyle w:val="FontStyle14"/>
          <w:b/>
          <w:i/>
          <w:color w:val="000000" w:themeColor="text1"/>
          <w:sz w:val="24"/>
          <w:szCs w:val="24"/>
        </w:rPr>
        <w:t xml:space="preserve">выполнять по установленным нормативам следующие трудовые операции и работы: </w:t>
      </w:r>
    </w:p>
    <w:p w:rsidR="006F7AFF" w:rsidRPr="00767389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рационально организовывать рабочее место; </w:t>
      </w:r>
    </w:p>
    <w:p w:rsidR="006F7AFF" w:rsidRPr="00767389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находить необходимую информацию в различных источниках; </w:t>
      </w:r>
    </w:p>
    <w:p w:rsidR="006F7AFF" w:rsidRPr="00767389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применять конструкторскую и технологическую документацию; </w:t>
      </w:r>
    </w:p>
    <w:p w:rsidR="006F7AFF" w:rsidRPr="00767389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составлять последовательность выполнения технологических операций для изготовления изделия, выполнения работ или получения продукта; </w:t>
      </w:r>
    </w:p>
    <w:p w:rsidR="006F7AFF" w:rsidRPr="00767389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выбирать сырьё, материалы, пищевые продукты, инструменты и оборудование для выполнения работ; </w:t>
      </w:r>
    </w:p>
    <w:p w:rsidR="006F7AFF" w:rsidRPr="00767389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конструировать, моделировать, изготавливать изделия; </w:t>
      </w:r>
    </w:p>
    <w:p w:rsidR="006F7AFF" w:rsidRPr="00767389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выполнять по заданным критериям технологические операции с использованием ручных инструментов, приспособлений, оборудования, электроприборов; </w:t>
      </w:r>
    </w:p>
    <w:p w:rsidR="006F7AFF" w:rsidRPr="00767389" w:rsidRDefault="006F7AFF" w:rsidP="006F7AFF">
      <w:pPr>
        <w:pStyle w:val="Style7"/>
        <w:numPr>
          <w:ilvl w:val="0"/>
          <w:numId w:val="4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соблюдать безопасные приёмы труда и правила пользования ручными инструментами, приспособлениями, электрооборудованием;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осуществлять визуально, а также доступными измерительными средствами и приборами контроль качества изготовляемого изделия или продукта;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находить и устранять допущенные дефекты;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lastRenderedPageBreak/>
        <w:t xml:space="preserve"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планировать работы с учётом имеющихся ресурсов и условий;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распределять работу при коллективной деятельности; </w:t>
      </w:r>
    </w:p>
    <w:p w:rsidR="006F7AFF" w:rsidRPr="00767389" w:rsidRDefault="006F7AFF" w:rsidP="006F7AFF">
      <w:pPr>
        <w:pStyle w:val="Style7"/>
        <w:widowControl/>
        <w:spacing w:before="120"/>
        <w:ind w:left="-993" w:firstLine="425"/>
        <w:jc w:val="both"/>
        <w:rPr>
          <w:rStyle w:val="FontStyle14"/>
          <w:b/>
          <w:color w:val="000000" w:themeColor="text1"/>
          <w:sz w:val="24"/>
          <w:szCs w:val="24"/>
        </w:rPr>
      </w:pPr>
      <w:r w:rsidRPr="00767389">
        <w:rPr>
          <w:rStyle w:val="FontStyle14"/>
          <w:b/>
          <w:color w:val="000000" w:themeColor="text1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в целях: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понимания ценности материальной культуры для жизни и развития человека; формирования эстетической среды бытия;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развития творческих способностей и достижения высоких результатов преобразующей творческой деятельности;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получения технико-технологических сведений из разнообразных источников информации;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организации индивидуальной и коллективной трудовой деятельности;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создания и ремонта изделий или получения продукта с использованием ручных инструментов, приспособлений и оборудования;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изготовления изделий декоративно-прикладного искусства для оформления интерьера;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контроля качества выполняемых работ с применением измерительных инструментов и приспособлений;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выполнения безопасных приёмов труда и правил электробезопасности, санитарии, гигиены; </w:t>
      </w:r>
    </w:p>
    <w:p w:rsidR="006F7AFF" w:rsidRPr="00767389" w:rsidRDefault="006F7AFF" w:rsidP="006F7AFF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 xml:space="preserve">оценки затрат, необходимых для создания объекта труда или оказания услуги; </w:t>
      </w:r>
    </w:p>
    <w:p w:rsidR="006F7AFF" w:rsidRPr="00767389" w:rsidRDefault="006F7AFF" w:rsidP="0070144E">
      <w:pPr>
        <w:pStyle w:val="Style7"/>
        <w:widowControl/>
        <w:numPr>
          <w:ilvl w:val="0"/>
          <w:numId w:val="1"/>
        </w:numPr>
        <w:ind w:left="-993" w:firstLine="425"/>
        <w:jc w:val="both"/>
        <w:rPr>
          <w:rStyle w:val="FontStyle14"/>
          <w:color w:val="000000" w:themeColor="text1"/>
          <w:sz w:val="24"/>
          <w:szCs w:val="24"/>
        </w:rPr>
      </w:pPr>
      <w:r w:rsidRPr="00767389">
        <w:rPr>
          <w:rStyle w:val="FontStyle14"/>
          <w:color w:val="000000" w:themeColor="text1"/>
          <w:sz w:val="24"/>
          <w:szCs w:val="24"/>
        </w:rPr>
        <w:t>построения планов профессионального самоопределения и трудоустройства.</w:t>
      </w:r>
    </w:p>
    <w:p w:rsidR="006F7AFF" w:rsidRPr="00767389" w:rsidRDefault="006F7AFF" w:rsidP="006F7AFF">
      <w:pPr>
        <w:pStyle w:val="Style7"/>
        <w:widowControl/>
        <w:ind w:left="-993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уровню подготовки учащихся: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курса 8 класса технологии в основной школе учащиеся овладевают безопасными приборами, вед специальными и общетехническими знаниями умениями в области ведения домашнего хозяйства, знакомятся с профессиями.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процессе выполнения программы осуществляется развитие технического и художественного мышления, творческих способностей личности, формируется экологическое мировоззрение, навыки бесконфликтного делового общения.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требования к уровню знаний и умений учащихся: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ind w:left="-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концу обучения 8 класса по трудовой деятельности учащиеся должны: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77"/>
        <w:gridCol w:w="3428"/>
        <w:gridCol w:w="2780"/>
      </w:tblGrid>
      <w:tr w:rsidR="006F7AFF" w:rsidRPr="00767389" w:rsidTr="001520AB">
        <w:tc>
          <w:tcPr>
            <w:tcW w:w="176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ознакомиться</w:t>
            </w:r>
          </w:p>
        </w:tc>
        <w:tc>
          <w:tcPr>
            <w:tcW w:w="17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выполнять по установленным нормативам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следующие</w:t>
            </w:r>
            <w:proofErr w:type="gram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трудовые операции и работы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использовать приобретённые знания и умения в практической деятельности и повседневной жизни</w:t>
            </w:r>
          </w:p>
        </w:tc>
      </w:tr>
      <w:tr w:rsidR="006F7AFF" w:rsidRPr="00767389" w:rsidTr="001520AB">
        <w:trPr>
          <w:trHeight w:val="1185"/>
        </w:trPr>
        <w:tc>
          <w:tcPr>
            <w:tcW w:w="176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основные технологические понятия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характеристики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-технологические свойства и назначение материалов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-назначение и устройство применяемых ручных инструментов, приспособлений, машин и оборудования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-виды и назначение бытовой техники, применяемой для повышения производительности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домашнего труда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виды, приемы,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-профессии и специальности, связанные с обработкой материалов, созданием изделий из них, получением продукции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значение здорового питания для сохранения своего здоровья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8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-рационально организовывать рабочее место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-находить необходимую информацию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различных источниках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-применять конструкторскую и технологическую документацию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-составлять последовательность выполнения технологических операций для изготовления изделий,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-выбирать сырье, материалы,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инструменты и оборудование для выполнения работ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соблюдать безопасные приемы труда и правила пользования ручными инструментами, приспособлениями, машинами, оборудованием, электроприборами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находить и устранять допущенные дефекты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-распределять работу при коллективной деятельности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-понимания ценности материальной культуры для жизни и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развития человека; формирования эстетической среды бытия;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-развития творческих способностей и достижения высоких результатов преобразующей творческой деятельности;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-получения технико-технологических сведений из разнообразных источников информации;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-организации индивидуальной и коллективной трудовой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деятельности;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-изготовления изделий декоративно-прикладного искусства для оформления интерьера;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-построения планов профессионального самоопределения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трудоустройства.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ind w:left="425"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1520AB" w:rsidRPr="00767389" w:rsidRDefault="001520AB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1520AB" w:rsidRPr="00767389" w:rsidRDefault="001520AB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1520AB" w:rsidRPr="00767389" w:rsidRDefault="001520AB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1520AB" w:rsidRPr="00767389" w:rsidRDefault="001520AB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6F7AFF">
      <w:pPr>
        <w:pStyle w:val="Style7"/>
        <w:widowControl/>
        <w:jc w:val="both"/>
        <w:rPr>
          <w:rStyle w:val="FontStyle14"/>
          <w:color w:val="000000" w:themeColor="text1"/>
          <w:sz w:val="24"/>
          <w:szCs w:val="24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ТЕМАТИЧЕСКИЙ ПЛАН (</w:t>
      </w:r>
      <w:r w:rsidRPr="007673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таблица)</w:t>
      </w: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 класс (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вариант для девочек</w:t>
      </w: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9"/>
        <w:gridCol w:w="5180"/>
        <w:gridCol w:w="1633"/>
        <w:gridCol w:w="1633"/>
      </w:tblGrid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Подразделы и темы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час</w:t>
            </w:r>
          </w:p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час</w:t>
            </w:r>
          </w:p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Технологии домашнего хозяйства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эстетика и экология жилища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бюджет семьи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технологии ремонта элементов систем водоснабжения и канализации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Электротехника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бытовые электроприборы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электромонтажные и сборочные технологии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электротехнические устройства с элементами автоматики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Современное производство и профессиональное самоопределение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сферы производства и разделение труда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профессиональное образование и профессиональная карьера»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Технологии исследовательской и опытнической деятельности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исследовательская и созидательная деятельность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6F7AFF" w:rsidRPr="00767389" w:rsidTr="001520AB"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</w:tr>
    </w:tbl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70144E" w:rsidRPr="00767389" w:rsidRDefault="0070144E" w:rsidP="006F7AFF">
      <w:pPr>
        <w:pStyle w:val="Style4"/>
        <w:widowControl/>
        <w:spacing w:line="240" w:lineRule="auto"/>
        <w:ind w:firstLine="414"/>
        <w:jc w:val="both"/>
        <w:rPr>
          <w:rStyle w:val="FontStyle17"/>
          <w:color w:val="000000" w:themeColor="text1"/>
          <w:sz w:val="24"/>
          <w:szCs w:val="24"/>
        </w:rPr>
      </w:pPr>
    </w:p>
    <w:p w:rsidR="006F7AFF" w:rsidRPr="00767389" w:rsidRDefault="006F7AFF" w:rsidP="0070144E">
      <w:pPr>
        <w:spacing w:after="0" w:line="240" w:lineRule="auto"/>
        <w:ind w:right="-1" w:firstLine="426"/>
        <w:jc w:val="center"/>
        <w:rPr>
          <w:rStyle w:val="FontStyle13"/>
          <w:b/>
          <w:i/>
          <w:color w:val="000000" w:themeColor="text1"/>
          <w:sz w:val="24"/>
          <w:szCs w:val="24"/>
        </w:rPr>
      </w:pPr>
      <w:r w:rsidRPr="00767389">
        <w:rPr>
          <w:rStyle w:val="FontStyle13"/>
          <w:b/>
          <w:i/>
          <w:color w:val="000000" w:themeColor="text1"/>
          <w:sz w:val="24"/>
          <w:szCs w:val="24"/>
        </w:rPr>
        <w:lastRenderedPageBreak/>
        <w:t>Тематическое планирование</w:t>
      </w:r>
    </w:p>
    <w:p w:rsidR="006F7AFF" w:rsidRPr="00767389" w:rsidRDefault="006F7AFF" w:rsidP="0070144E">
      <w:pPr>
        <w:spacing w:after="0" w:line="240" w:lineRule="auto"/>
        <w:ind w:right="-1" w:firstLine="426"/>
        <w:jc w:val="center"/>
        <w:rPr>
          <w:rStyle w:val="FontStyle13"/>
          <w:b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2345"/>
        <w:gridCol w:w="3076"/>
        <w:gridCol w:w="783"/>
        <w:gridCol w:w="2712"/>
      </w:tblGrid>
      <w:tr w:rsidR="006F7AFF" w:rsidRPr="00767389" w:rsidTr="001520AB">
        <w:tc>
          <w:tcPr>
            <w:tcW w:w="271" w:type="pct"/>
            <w:vAlign w:val="center"/>
          </w:tcPr>
          <w:p w:rsidR="006F7AFF" w:rsidRPr="00767389" w:rsidRDefault="006F7AFF" w:rsidP="000E61DC">
            <w:pPr>
              <w:pStyle w:val="Style2"/>
              <w:widowControl/>
              <w:ind w:left="67" w:right="48"/>
              <w:jc w:val="center"/>
              <w:rPr>
                <w:rStyle w:val="FontStyle14"/>
                <w:b/>
                <w:color w:val="000000" w:themeColor="text1"/>
                <w:sz w:val="24"/>
                <w:szCs w:val="24"/>
              </w:rPr>
            </w:pPr>
            <w:r w:rsidRPr="00767389">
              <w:rPr>
                <w:rStyle w:val="FontStyle14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7389">
              <w:rPr>
                <w:rStyle w:val="FontStyle14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767389">
              <w:rPr>
                <w:rStyle w:val="FontStyle14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67389">
              <w:rPr>
                <w:rStyle w:val="FontStyle14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86" w:type="pct"/>
            <w:vAlign w:val="center"/>
          </w:tcPr>
          <w:p w:rsidR="006F7AFF" w:rsidRPr="00767389" w:rsidRDefault="006F7AFF" w:rsidP="000E61DC">
            <w:pPr>
              <w:pStyle w:val="Style2"/>
              <w:widowControl/>
              <w:spacing w:line="278" w:lineRule="exact"/>
              <w:ind w:left="106" w:right="101"/>
              <w:jc w:val="center"/>
              <w:rPr>
                <w:rStyle w:val="FontStyle14"/>
                <w:b/>
                <w:color w:val="000000" w:themeColor="text1"/>
                <w:sz w:val="24"/>
                <w:szCs w:val="24"/>
              </w:rPr>
            </w:pPr>
            <w:r w:rsidRPr="00767389">
              <w:rPr>
                <w:rStyle w:val="FontStyle14"/>
                <w:color w:val="000000" w:themeColor="text1"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1796" w:type="pct"/>
            <w:vAlign w:val="center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7389">
              <w:rPr>
                <w:rStyle w:val="FontStyle14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67389">
              <w:rPr>
                <w:rStyle w:val="FontStyle14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Виды контроля</w:t>
            </w:r>
          </w:p>
        </w:tc>
      </w:tr>
      <w:tr w:rsidR="006F7AFF" w:rsidRPr="00767389" w:rsidTr="001520AB">
        <w:tc>
          <w:tcPr>
            <w:tcW w:w="271" w:type="pct"/>
            <w:vMerge w:val="restart"/>
          </w:tcPr>
          <w:p w:rsidR="006F7AFF" w:rsidRPr="00767389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r w:rsidRPr="00767389">
              <w:rPr>
                <w:rStyle w:val="FontStyle12"/>
                <w:b w:val="0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286" w:type="pct"/>
            <w:vMerge w:val="restart"/>
            <w:vAlign w:val="center"/>
          </w:tcPr>
          <w:p w:rsidR="006F7AFF" w:rsidRPr="00767389" w:rsidRDefault="006F7AFF" w:rsidP="000E61DC">
            <w:pPr>
              <w:pStyle w:val="Style2"/>
              <w:widowControl/>
              <w:spacing w:line="278" w:lineRule="exact"/>
              <w:ind w:left="154" w:right="158"/>
              <w:jc w:val="center"/>
              <w:rPr>
                <w:rStyle w:val="FontStyle14"/>
                <w:b/>
                <w:color w:val="000000" w:themeColor="text1"/>
                <w:sz w:val="24"/>
                <w:szCs w:val="24"/>
              </w:rPr>
            </w:pPr>
            <w:r w:rsidRPr="00767389">
              <w:rPr>
                <w:b/>
                <w:bCs/>
                <w:color w:val="000000" w:themeColor="text1"/>
              </w:rPr>
              <w:t xml:space="preserve">Раздел «Технологии домашнего хозяйства» </w:t>
            </w:r>
            <w:r w:rsidRPr="00767389">
              <w:rPr>
                <w:i/>
                <w:iCs/>
                <w:color w:val="000000" w:themeColor="text1"/>
              </w:rPr>
              <w:t>(4 ч)</w:t>
            </w: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1.</w:t>
            </w:r>
            <w:r w:rsidRPr="00767389">
              <w:rPr>
                <w:rStyle w:val="FontStyle17"/>
                <w:color w:val="000000" w:themeColor="text1"/>
                <w:sz w:val="24"/>
                <w:szCs w:val="24"/>
              </w:rPr>
              <w:t xml:space="preserve"> Вводный и первичный инструктаж на рабочем месте. </w:t>
            </w:r>
          </w:p>
          <w:p w:rsidR="006F7AFF" w:rsidRPr="00767389" w:rsidRDefault="006F7AFF" w:rsidP="0070144E">
            <w:pPr>
              <w:spacing w:after="0" w:line="240" w:lineRule="auto"/>
              <w:ind w:right="-1"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Экология жилища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</w:tr>
      <w:tr w:rsidR="006F7AFF" w:rsidRPr="00767389" w:rsidTr="001520AB">
        <w:trPr>
          <w:trHeight w:val="267"/>
        </w:trPr>
        <w:tc>
          <w:tcPr>
            <w:tcW w:w="271" w:type="pct"/>
            <w:vMerge/>
          </w:tcPr>
          <w:p w:rsidR="006F7AFF" w:rsidRPr="00767389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pct"/>
            <w:vMerge/>
            <w:vAlign w:val="center"/>
          </w:tcPr>
          <w:p w:rsidR="006F7AFF" w:rsidRPr="00767389" w:rsidRDefault="006F7AFF" w:rsidP="000E61DC">
            <w:pPr>
              <w:pStyle w:val="Style2"/>
              <w:widowControl/>
              <w:spacing w:line="278" w:lineRule="exact"/>
              <w:ind w:left="154" w:right="158"/>
              <w:jc w:val="center"/>
              <w:rPr>
                <w:rStyle w:val="FontStyle14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2.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Водоснабжение</w:t>
            </w:r>
          </w:p>
          <w:p w:rsidR="006F7AFF" w:rsidRPr="00767389" w:rsidRDefault="006F7AFF" w:rsidP="0070144E">
            <w:pPr>
              <w:spacing w:after="0" w:line="240" w:lineRule="auto"/>
              <w:ind w:right="-1"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канализация в доме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Тестовые задания</w:t>
            </w:r>
          </w:p>
        </w:tc>
      </w:tr>
      <w:tr w:rsidR="006F7AFF" w:rsidRPr="00767389" w:rsidTr="001520AB">
        <w:trPr>
          <w:trHeight w:val="341"/>
        </w:trPr>
        <w:tc>
          <w:tcPr>
            <w:tcW w:w="271" w:type="pct"/>
            <w:vMerge w:val="restart"/>
          </w:tcPr>
          <w:p w:rsidR="006F7AFF" w:rsidRPr="00767389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r w:rsidRPr="00767389">
              <w:rPr>
                <w:rStyle w:val="FontStyle12"/>
                <w:b w:val="0"/>
                <w:color w:val="000000" w:themeColor="text1"/>
                <w:sz w:val="24"/>
                <w:szCs w:val="24"/>
              </w:rPr>
              <w:t>5</w:t>
            </w:r>
            <w:r w:rsidRPr="00767389">
              <w:rPr>
                <w:rStyle w:val="FontStyle12"/>
                <w:color w:val="000000" w:themeColor="text1"/>
                <w:sz w:val="24"/>
                <w:szCs w:val="24"/>
              </w:rPr>
              <w:t>-</w:t>
            </w:r>
            <w:r w:rsidRPr="00767389">
              <w:rPr>
                <w:rStyle w:val="FontStyle12"/>
                <w:b w:val="0"/>
                <w:color w:val="000000" w:themeColor="text1"/>
                <w:sz w:val="24"/>
                <w:szCs w:val="24"/>
              </w:rPr>
              <w:t>16</w:t>
            </w:r>
          </w:p>
          <w:p w:rsidR="006F7AFF" w:rsidRPr="00767389" w:rsidRDefault="006F7AFF" w:rsidP="000E61DC">
            <w:pPr>
              <w:pStyle w:val="Style7"/>
              <w:jc w:val="center"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vAlign w:val="center"/>
          </w:tcPr>
          <w:p w:rsidR="006F7AFF" w:rsidRPr="00767389" w:rsidRDefault="006F7AFF" w:rsidP="000E61DC">
            <w:pPr>
              <w:pStyle w:val="Style2"/>
              <w:widowControl/>
              <w:spacing w:line="278" w:lineRule="exact"/>
              <w:ind w:left="29" w:right="67"/>
              <w:jc w:val="center"/>
              <w:rPr>
                <w:rStyle w:val="FontStyle15"/>
                <w:b/>
                <w:color w:val="000000" w:themeColor="text1"/>
                <w:sz w:val="24"/>
                <w:szCs w:val="24"/>
              </w:rPr>
            </w:pPr>
            <w:r w:rsidRPr="00767389">
              <w:rPr>
                <w:b/>
                <w:bCs/>
                <w:color w:val="000000" w:themeColor="text1"/>
              </w:rPr>
              <w:t xml:space="preserve">Раздел </w:t>
            </w:r>
            <w:r w:rsidRPr="00767389">
              <w:rPr>
                <w:color w:val="000000" w:themeColor="text1"/>
              </w:rPr>
              <w:t xml:space="preserve">2. </w:t>
            </w:r>
            <w:r w:rsidRPr="00767389">
              <w:rPr>
                <w:b/>
                <w:bCs/>
                <w:color w:val="000000" w:themeColor="text1"/>
              </w:rPr>
              <w:t xml:space="preserve">«Электротехника»   </w:t>
            </w:r>
            <w:r w:rsidRPr="00767389">
              <w:rPr>
                <w:i/>
                <w:iCs/>
                <w:color w:val="000000" w:themeColor="text1"/>
              </w:rPr>
              <w:t>(12 ч)</w:t>
            </w:r>
            <w:r w:rsidRPr="00767389">
              <w:rPr>
                <w:rStyle w:val="FontStyle15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1.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Бытовые электроприборы</w:t>
            </w:r>
          </w:p>
          <w:p w:rsidR="006F7AFF" w:rsidRPr="00767389" w:rsidRDefault="006F7AFF" w:rsidP="000E61DC">
            <w:pPr>
              <w:pStyle w:val="Style7"/>
              <w:widowControl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proofErr w:type="gramStart"/>
            <w:r w:rsidRPr="00767389">
              <w:rPr>
                <w:i/>
                <w:iCs/>
                <w:color w:val="000000" w:themeColor="text1"/>
              </w:rPr>
              <w:t>(6 ч</w:t>
            </w:r>
            <w:proofErr w:type="gramEnd"/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Тестовые задания</w:t>
            </w:r>
          </w:p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по карточкам</w:t>
            </w:r>
          </w:p>
        </w:tc>
      </w:tr>
      <w:tr w:rsidR="006F7AFF" w:rsidRPr="00767389" w:rsidTr="001520AB">
        <w:trPr>
          <w:trHeight w:val="333"/>
        </w:trPr>
        <w:tc>
          <w:tcPr>
            <w:tcW w:w="271" w:type="pct"/>
            <w:vMerge/>
          </w:tcPr>
          <w:p w:rsidR="006F7AFF" w:rsidRPr="00767389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pct"/>
            <w:vMerge/>
          </w:tcPr>
          <w:p w:rsidR="006F7AFF" w:rsidRPr="00767389" w:rsidRDefault="006F7AFF" w:rsidP="000E61DC">
            <w:pPr>
              <w:pStyle w:val="Style7"/>
              <w:jc w:val="center"/>
              <w:rPr>
                <w:rStyle w:val="FontStyle12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2.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Электромонтажные</w:t>
            </w:r>
          </w:p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сборочные технологии</w:t>
            </w:r>
          </w:p>
          <w:p w:rsidR="006F7AFF" w:rsidRPr="00767389" w:rsidRDefault="006F7AFF" w:rsidP="000E61DC">
            <w:pPr>
              <w:pStyle w:val="Style7"/>
              <w:widowControl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r w:rsidRPr="00767389">
              <w:rPr>
                <w:i/>
                <w:iCs/>
                <w:color w:val="000000" w:themeColor="text1"/>
              </w:rPr>
              <w:t>(4 ч)</w:t>
            </w:r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Тестовые задания</w:t>
            </w:r>
          </w:p>
        </w:tc>
      </w:tr>
      <w:tr w:rsidR="006F7AFF" w:rsidRPr="00767389" w:rsidTr="001520AB">
        <w:tc>
          <w:tcPr>
            <w:tcW w:w="271" w:type="pct"/>
            <w:vMerge/>
          </w:tcPr>
          <w:p w:rsidR="006F7AFF" w:rsidRPr="00767389" w:rsidRDefault="006F7AFF" w:rsidP="000E61DC">
            <w:pPr>
              <w:pStyle w:val="Style7"/>
              <w:widowControl/>
              <w:jc w:val="center"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pct"/>
            <w:vMerge/>
          </w:tcPr>
          <w:p w:rsidR="006F7AFF" w:rsidRPr="00767389" w:rsidRDefault="006F7AFF" w:rsidP="000E61DC">
            <w:pPr>
              <w:pStyle w:val="Style7"/>
              <w:widowControl/>
              <w:jc w:val="center"/>
              <w:rPr>
                <w:rStyle w:val="FontStyle12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3.</w:t>
            </w:r>
          </w:p>
          <w:p w:rsidR="006F7AFF" w:rsidRPr="00767389" w:rsidRDefault="006F7AFF" w:rsidP="000E61DC">
            <w:pPr>
              <w:pStyle w:val="Style7"/>
              <w:widowControl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proofErr w:type="gramStart"/>
            <w:r w:rsidRPr="00767389">
              <w:rPr>
                <w:color w:val="000000" w:themeColor="text1"/>
              </w:rPr>
              <w:t xml:space="preserve">Электротехнические устройства с элементами автоматики </w:t>
            </w:r>
            <w:r w:rsidRPr="00767389">
              <w:rPr>
                <w:i/>
                <w:iCs/>
                <w:color w:val="000000" w:themeColor="text1"/>
              </w:rPr>
              <w:t>(2 ч</w:t>
            </w:r>
            <w:proofErr w:type="gramEnd"/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Письменная проверка</w:t>
            </w:r>
          </w:p>
        </w:tc>
      </w:tr>
      <w:tr w:rsidR="006F7AFF" w:rsidRPr="00767389" w:rsidTr="001520AB">
        <w:trPr>
          <w:trHeight w:val="422"/>
        </w:trPr>
        <w:tc>
          <w:tcPr>
            <w:tcW w:w="271" w:type="pct"/>
          </w:tcPr>
          <w:p w:rsidR="006F7AFF" w:rsidRPr="00767389" w:rsidRDefault="006F7AFF" w:rsidP="0070144E">
            <w:pPr>
              <w:spacing w:after="0" w:line="240" w:lineRule="auto"/>
              <w:ind w:left="-142" w:right="-108"/>
              <w:jc w:val="center"/>
              <w:rPr>
                <w:rStyle w:val="FontStyle12"/>
                <w:color w:val="000000" w:themeColor="text1"/>
                <w:sz w:val="24"/>
                <w:szCs w:val="24"/>
              </w:rPr>
            </w:pPr>
            <w:r w:rsidRPr="00767389">
              <w:rPr>
                <w:rStyle w:val="FontStyle18"/>
                <w:color w:val="000000" w:themeColor="text1"/>
                <w:sz w:val="24"/>
                <w:szCs w:val="24"/>
              </w:rPr>
              <w:t>17-22</w:t>
            </w:r>
          </w:p>
        </w:tc>
        <w:tc>
          <w:tcPr>
            <w:tcW w:w="1286" w:type="pct"/>
            <w:vAlign w:val="center"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Style w:val="FontStyle12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«Семейная экономика» 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1.</w:t>
            </w:r>
          </w:p>
          <w:p w:rsidR="006F7AFF" w:rsidRPr="00767389" w:rsidRDefault="006F7AFF" w:rsidP="000E61DC">
            <w:pPr>
              <w:pStyle w:val="Style7"/>
              <w:widowControl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r w:rsidRPr="00767389">
              <w:rPr>
                <w:color w:val="000000" w:themeColor="text1"/>
              </w:rPr>
              <w:t xml:space="preserve">Бюджет семьи </w:t>
            </w:r>
            <w:r w:rsidRPr="00767389">
              <w:rPr>
                <w:i/>
                <w:iCs/>
                <w:color w:val="000000" w:themeColor="text1"/>
              </w:rPr>
              <w:t>(6 ч)</w:t>
            </w:r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Устный </w:t>
            </w:r>
            <w:proofErr w:type="spellStart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  <w:proofErr w:type="gramStart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,р</w:t>
            </w:r>
            <w:proofErr w:type="gramEnd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абота</w:t>
            </w:r>
            <w:proofErr w:type="spellEnd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карточкам,практическая</w:t>
            </w:r>
            <w:proofErr w:type="spellEnd"/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</w:t>
            </w:r>
          </w:p>
        </w:tc>
      </w:tr>
      <w:tr w:rsidR="006F7AFF" w:rsidRPr="00767389" w:rsidTr="001520AB">
        <w:trPr>
          <w:trHeight w:val="272"/>
        </w:trPr>
        <w:tc>
          <w:tcPr>
            <w:tcW w:w="271" w:type="pct"/>
            <w:vMerge w:val="restart"/>
          </w:tcPr>
          <w:p w:rsidR="006F7AFF" w:rsidRPr="00767389" w:rsidRDefault="006F7AFF" w:rsidP="0070144E">
            <w:pPr>
              <w:spacing w:after="0" w:line="240" w:lineRule="auto"/>
              <w:ind w:left="-142" w:right="-108"/>
              <w:jc w:val="center"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r w:rsidRPr="00767389">
              <w:rPr>
                <w:rStyle w:val="FontStyle12"/>
                <w:b w:val="0"/>
                <w:color w:val="000000" w:themeColor="text1"/>
                <w:sz w:val="24"/>
                <w:szCs w:val="24"/>
              </w:rPr>
              <w:t>23</w:t>
            </w:r>
            <w:r w:rsidRPr="00767389">
              <w:rPr>
                <w:rStyle w:val="FontStyle12"/>
                <w:color w:val="000000" w:themeColor="text1"/>
                <w:sz w:val="24"/>
                <w:szCs w:val="24"/>
              </w:rPr>
              <w:t>-</w:t>
            </w:r>
            <w:r w:rsidRPr="00767389">
              <w:rPr>
                <w:rStyle w:val="FontStyle12"/>
                <w:b w:val="0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86" w:type="pct"/>
            <w:vMerge w:val="restart"/>
            <w:vAlign w:val="center"/>
          </w:tcPr>
          <w:p w:rsidR="006F7AFF" w:rsidRPr="00767389" w:rsidRDefault="006F7AFF" w:rsidP="0070144E">
            <w:pPr>
              <w:spacing w:after="0" w:line="240" w:lineRule="auto"/>
              <w:rPr>
                <w:rStyle w:val="FontStyle12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«Современное производство и профессиональное самоопределение»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1.</w:t>
            </w:r>
          </w:p>
          <w:p w:rsidR="006F7AFF" w:rsidRPr="00767389" w:rsidRDefault="006F7AFF" w:rsidP="000E61DC">
            <w:pPr>
              <w:pStyle w:val="Style7"/>
              <w:widowControl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r w:rsidRPr="00767389">
              <w:rPr>
                <w:color w:val="000000" w:themeColor="text1"/>
              </w:rPr>
              <w:t xml:space="preserve">Сферы производства и разделение труда </w:t>
            </w:r>
            <w:r w:rsidRPr="00767389">
              <w:rPr>
                <w:i/>
                <w:iCs/>
                <w:color w:val="000000" w:themeColor="text1"/>
              </w:rPr>
              <w:t>(2 ч)</w:t>
            </w:r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</w:tr>
      <w:tr w:rsidR="006F7AFF" w:rsidRPr="00767389" w:rsidTr="001520AB">
        <w:trPr>
          <w:trHeight w:val="1904"/>
        </w:trPr>
        <w:tc>
          <w:tcPr>
            <w:tcW w:w="271" w:type="pct"/>
            <w:vMerge/>
          </w:tcPr>
          <w:p w:rsidR="006F7AFF" w:rsidRPr="00767389" w:rsidRDefault="006F7AFF" w:rsidP="0070144E">
            <w:pPr>
              <w:spacing w:after="0" w:line="240" w:lineRule="auto"/>
              <w:ind w:left="-142" w:right="-108"/>
              <w:jc w:val="center"/>
              <w:rPr>
                <w:rStyle w:val="FontStyle12"/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pct"/>
            <w:vMerge/>
          </w:tcPr>
          <w:p w:rsidR="006F7AFF" w:rsidRPr="00767389" w:rsidRDefault="006F7AFF" w:rsidP="0070144E">
            <w:pPr>
              <w:spacing w:after="0" w:line="240" w:lineRule="auto"/>
              <w:rPr>
                <w:rStyle w:val="FontStyle12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2.</w:t>
            </w:r>
          </w:p>
          <w:p w:rsidR="006F7AFF" w:rsidRPr="00767389" w:rsidRDefault="006F7AFF" w:rsidP="000E61DC">
            <w:pPr>
              <w:pStyle w:val="Style7"/>
              <w:widowControl/>
              <w:rPr>
                <w:rStyle w:val="FontStyle12"/>
                <w:b w:val="0"/>
                <w:color w:val="000000" w:themeColor="text1"/>
                <w:sz w:val="24"/>
                <w:szCs w:val="24"/>
              </w:rPr>
            </w:pPr>
            <w:r w:rsidRPr="00767389">
              <w:rPr>
                <w:color w:val="000000" w:themeColor="text1"/>
              </w:rPr>
              <w:t>Профессиональное образование и профессио</w:t>
            </w:r>
            <w:r w:rsidRPr="00767389">
              <w:rPr>
                <w:color w:val="000000" w:themeColor="text1"/>
              </w:rPr>
              <w:softHyphen/>
              <w:t xml:space="preserve">нальная карьера </w:t>
            </w:r>
            <w:r w:rsidRPr="00767389">
              <w:rPr>
                <w:i/>
                <w:iCs/>
                <w:color w:val="000000" w:themeColor="text1"/>
              </w:rPr>
              <w:t>(2 ч)</w:t>
            </w:r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Тестовые задания</w:t>
            </w:r>
          </w:p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 опрос</w:t>
            </w:r>
          </w:p>
        </w:tc>
      </w:tr>
      <w:tr w:rsidR="006F7AFF" w:rsidRPr="00767389" w:rsidTr="001520AB">
        <w:trPr>
          <w:trHeight w:val="272"/>
        </w:trPr>
        <w:tc>
          <w:tcPr>
            <w:tcW w:w="271" w:type="pct"/>
          </w:tcPr>
          <w:p w:rsidR="006F7AFF" w:rsidRPr="00767389" w:rsidRDefault="006F7AFF" w:rsidP="0070144E">
            <w:pPr>
              <w:spacing w:after="0" w:line="240" w:lineRule="auto"/>
              <w:rPr>
                <w:rStyle w:val="FontStyle12"/>
                <w:color w:val="000000" w:themeColor="text1"/>
                <w:sz w:val="24"/>
                <w:szCs w:val="24"/>
              </w:rPr>
            </w:pPr>
            <w:r w:rsidRPr="00767389">
              <w:rPr>
                <w:rStyle w:val="FontStyle12"/>
                <w:b w:val="0"/>
                <w:color w:val="000000" w:themeColor="text1"/>
                <w:sz w:val="24"/>
                <w:szCs w:val="24"/>
              </w:rPr>
              <w:t>27</w:t>
            </w:r>
            <w:r w:rsidRPr="00767389">
              <w:rPr>
                <w:rStyle w:val="FontStyle12"/>
                <w:color w:val="000000" w:themeColor="text1"/>
                <w:sz w:val="24"/>
                <w:szCs w:val="24"/>
              </w:rPr>
              <w:t>-</w:t>
            </w:r>
            <w:r w:rsidRPr="00767389">
              <w:rPr>
                <w:rStyle w:val="FontStyle12"/>
                <w:b w:val="0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86" w:type="pct"/>
          </w:tcPr>
          <w:p w:rsidR="006F7AFF" w:rsidRPr="00767389" w:rsidRDefault="006F7AFF" w:rsidP="0070144E">
            <w:pPr>
              <w:spacing w:after="0" w:line="240" w:lineRule="auto"/>
              <w:rPr>
                <w:rStyle w:val="FontStyle12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«Технологии творческой и опытнической деятельности»</w:t>
            </w:r>
            <w:r w:rsidR="000E61DC"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7673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1.</w:t>
            </w:r>
          </w:p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Исследовательская и созидательная деятельность</w:t>
            </w:r>
          </w:p>
          <w:p w:rsidR="006F7AFF" w:rsidRPr="00767389" w:rsidRDefault="006F7AFF" w:rsidP="0070144E">
            <w:pPr>
              <w:spacing w:after="0"/>
              <w:rPr>
                <w:rStyle w:val="FontStyle18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6738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12" w:type="pct"/>
            <w:shd w:val="clear" w:color="auto" w:fill="auto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работы</w:t>
            </w:r>
          </w:p>
        </w:tc>
      </w:tr>
      <w:tr w:rsidR="006F7AFF" w:rsidRPr="00767389" w:rsidTr="001520AB">
        <w:tblPrEx>
          <w:tblLook w:val="0000"/>
        </w:tblPrEx>
        <w:trPr>
          <w:trHeight w:val="770"/>
        </w:trPr>
        <w:tc>
          <w:tcPr>
            <w:tcW w:w="271" w:type="pct"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pct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pct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34ч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5" w:type="pct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0E61DC" w:rsidRPr="00767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2" w:type="pct"/>
          </w:tcPr>
          <w:p w:rsidR="006F7AFF" w:rsidRPr="00767389" w:rsidRDefault="006F7AFF" w:rsidP="0070144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F7AFF" w:rsidRPr="00767389" w:rsidRDefault="006F7AFF" w:rsidP="0070144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7AFF" w:rsidRPr="00767389" w:rsidRDefault="006F7AFF" w:rsidP="0070144E">
      <w:pPr>
        <w:pStyle w:val="a3"/>
        <w:shd w:val="clear" w:color="auto" w:fill="FFFFFF"/>
        <w:spacing w:after="0" w:line="300" w:lineRule="atLeast"/>
        <w:ind w:left="114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520AB" w:rsidRPr="00767389" w:rsidSect="006F7AF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6F7AFF" w:rsidRPr="00767389" w:rsidRDefault="00CD1127" w:rsidP="0070144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Календарно-тематическое планирование</w:t>
      </w:r>
      <w:r w:rsidR="006F7AFF"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8 КЛАСС.</w:t>
      </w:r>
      <w:r w:rsidR="006F7AFF"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Направление «Технология ведения дома».</w:t>
      </w:r>
    </w:p>
    <w:tbl>
      <w:tblPr>
        <w:tblpPr w:leftFromText="180" w:rightFromText="180" w:vertAnchor="text" w:horzAnchor="margin" w:tblpXSpec="center" w:tblpY="788"/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1"/>
        <w:gridCol w:w="1245"/>
        <w:gridCol w:w="1093"/>
        <w:gridCol w:w="1327"/>
        <w:gridCol w:w="1327"/>
        <w:gridCol w:w="1234"/>
        <w:gridCol w:w="1327"/>
        <w:gridCol w:w="1057"/>
        <w:gridCol w:w="805"/>
        <w:gridCol w:w="1092"/>
        <w:gridCol w:w="313"/>
        <w:gridCol w:w="963"/>
        <w:gridCol w:w="1574"/>
        <w:gridCol w:w="1245"/>
      </w:tblGrid>
      <w:tr w:rsidR="006F7AFF" w:rsidRPr="00767389" w:rsidTr="001520AB">
        <w:tc>
          <w:tcPr>
            <w:tcW w:w="15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/п</w:t>
            </w:r>
          </w:p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</w:p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6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4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Основное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содержание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материала темы</w:t>
            </w:r>
          </w:p>
        </w:tc>
        <w:tc>
          <w:tcPr>
            <w:tcW w:w="44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Характеристика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основных видов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деятельности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учащихся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192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32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Форма организации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познавательной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52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41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самостоятельной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деятельности 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учащихся</w:t>
            </w:r>
          </w:p>
        </w:tc>
      </w:tr>
      <w:tr w:rsidR="001520AB" w:rsidRPr="00767389" w:rsidTr="001520AB">
        <w:tc>
          <w:tcPr>
            <w:tcW w:w="159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Предметные 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результаты</w:t>
            </w:r>
          </w:p>
        </w:tc>
        <w:tc>
          <w:tcPr>
            <w:tcW w:w="35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Метапредметные</w:t>
            </w: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  <w:t>УУД</w:t>
            </w:r>
          </w:p>
        </w:tc>
        <w:tc>
          <w:tcPr>
            <w:tcW w:w="268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20AB" w:rsidRPr="00767389" w:rsidTr="001520AB">
        <w:tc>
          <w:tcPr>
            <w:tcW w:w="159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352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2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8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F7AFF" w:rsidRPr="00767389" w:rsidTr="001520AB">
        <w:trPr>
          <w:trHeight w:val="20"/>
        </w:trPr>
        <w:tc>
          <w:tcPr>
            <w:tcW w:w="5000" w:type="pct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Раздел 1 «Технологии домашнего хозяйства» (11 ч)</w:t>
            </w: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Правила внутреннего распорядка мастерской. Организация труда и оборудование рабочего места. Технологическая карта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учета практических работ. Правила безопасности труда. Инструкции по охране труда в кабинете «Технология».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Знакомиться с правилами внутреннего распорядка мастерской, организацией труда и оборудованием на рабочем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месте. Выполнить технологическую карту учета практических работ в рабочей тетради. Знакомиться с правилами безопасности труда, с инструкциями по охране труда в кабинете «Технология».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Правила внутреннего распорядка мастерской. Организация рабочего места. Правила ТБ.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Выполнить технологическую карту учета практических работ в рабочей тетради. Выполнять инструкции по охране труда в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кабинете «Технологи».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Использовать приобретённые знания и умения в практической деятельности для выбора оптима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льных технологий изготовления и оказания услуг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Фронтальный опрос (устный) работа с текстом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правил поведения в кабинете «Технология».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Инструкции по технике безопасности в кабинете «технология». База данных ИКТ по разделам программы «Технология»</w:t>
            </w: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DC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«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Эсте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тика и экология</w:t>
            </w:r>
            <w:r w:rsidR="000E61DC"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жилища»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Характеристика основных элементов систем энергоснабжения, теплоснаб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Ознакомление с приточно-вытяжной естественной вентиляцией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помещении.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системой фильтрации воды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конструкции водопроводных смесителей.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Сведения об основных элементах систем водоснабжения, водопров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ода и канализации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Выполнять технологическую карту практических работ в рабочей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тетради.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Использовать приобретённые знания и умения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практической деятельности для выбора оптимальных технологий выполнения лабораторных работ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Фронтальный опрос (устный) работа с текстом. Анализ работ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знаний по теме «Эстетика и экология жилища».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База данных ИКТ по теме «Эстетика и экология жилища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Таблицы</w:t>
            </w: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«Бюджет семьи»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Источники семейных доходов и бюджет семьи. Способы выявления потребностей семьи.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Минимальные и оптимальные потр</w:t>
            </w:r>
            <w:r w:rsidR="000E61DC"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ебности. Потребительская корзи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одного человека и семьи.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 построения семейного бюджета. До ходы и расходы семьи. Рациональное планирование расходов на основе актуальных потребностей семьи.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Технология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совершения покупок. Потребительские качества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товаров и услуг. Правила поведения при совершении покупки.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 ведения бизнеса. Оценка возможностей предпринимательской деятельности для пополнения семейного бюджета.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Оценка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имеющихся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возможных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источников доходов семьи. Изучать потребнос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ти членов семьи.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качества и потребительских свойств товаров. Выбор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способа совершения покупки. Изучать отдельные положения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законодательства по правам потребителей.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Планирование возможной индивидуальной трудовой деятельности: обоснование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объектов и ус луг, примерная оценка доходности предприятия.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Пирамида потребностей человека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совершения покупок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Расходы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 доходы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семьм</w:t>
            </w:r>
            <w:proofErr w:type="spell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Способы защиты прав потребителей.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Выбирать возможные объекты или услуги для предпринимательской деятельно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сти на основе анализа потребностей местного населения и рынка потребительских товаров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Использовать приобретённые знания и умения в практич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еской деятельности для выбора оптимальных технологий выполнения лабораторных работ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Фронтальный опрос (устный) работа с текстом. Анализ работ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знаний по теме «Бюджет семьи»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Практические работы «Планирование недельных,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месячных и годовых расходов семьи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учётом её состава» «Изучение цен на рынке то варов и ус луг в целях минимизации рас ходов в бюджете семьи.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База данных ИКТ по теме «Бюджет семьи»</w:t>
            </w: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E61DC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Тема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«Технологии ремонта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элементов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 водоснабжения и канализации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Схемы горячего и холодного водоснаб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жения в многоэтажном доме. Система канализации в доме.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Мусоропроводы и мусоросборники.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Водопровод и канализация: типичные неисправности и простейший ремонт. Способы монтажа кранов, вентилей и смесителей. Устройство сливных бачков различных типов.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Приёмы работы с инструментами и приспособлениями для санитарно-технических работ.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Утилизация сточных вод системы водоснабжения и канализации. Экологические проблемы, связанные с их утилизацией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Ознакомление со схемой системы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водоснабжения и канализации в школе и дома. Изучение конструкции типового смывного бачка (на учебном стенде). Изготовление троса для чистки канализационных труб.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Разборка и сборка запорных устройств системы водоснабжения со сменными буксами (на лабораторном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стенде).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Приемы работы с инструментами и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приспособлениями для санитарно-технических работ.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Типы сливных бачков.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Читать схемы горячего и холодного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водоснабжения, составлять их.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Решать экологические проблемы, утилизируя сточные воды.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Использовать приобретённы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 знания и умения в практической деятельности для выбора оптимальных технологий выполнения лабораторных работ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Личностные (знан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ие-незнание</w:t>
            </w:r>
            <w:proofErr w:type="gramEnd"/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Эвристическая беседа, демонст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Фронтальный опрос (устный)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работа с текстом. Анализ работ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Закрепление знаний по теме «Технологии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ремонта систем водоснабжения и канализации»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Практическая работа «Изучение системы канализации в доме»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База данных ИКТ по теме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«Технологии ремонта систем водоснабжения и канализации»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Таблицы</w:t>
            </w: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«Бытовые электроприборы»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Применение электрической энергии в промышле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нности, на транспорте и в быту.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Электроосветительные и электронагревательные приборы,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безопасная эксплуатация. Характеристики бытовых приборов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их мощности и рабочему напряжению. Виды электронагревательных приборов. Пути экономии электрической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энергии в быту.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Технические характеристики ламп накаливания и люминесцентных энергосберегающих ламп. Их преимущества, недостатки и особенности эксплуатации.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Общие сведения о бытовых микроволновых печах, об их устройстве и о правилах эксплуата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ции. Общие сведения о принципе работы, видах и правилах эксплуатации бытовых холодильников и стиральных машин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Изучать потребность в бытовых электроприборах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для уборки и создания микроклимата в помещении. Находить и представлять информацию о видах и функциях электронагревательных приборов, о принципах работы микроволновых печах, холодильниках и стиральных машин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Подбирать современную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бытовую технику с учётом потребностей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доходов семьи.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Знать разновидности электроприборов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Техничес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кие характеристики ламп накаливания и люминесцентных энергосберегающих ламп. Их преимущества, недостатки и особенности эксплуатации.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Находить и представлять информацию о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видах и функциях электронагревательных приборов.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Различать бытовые приборы по их мощности и рабочему напряжению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одбирать современную бытовую технику с учётом потребностей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доходов семьи.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Использовать приобретённые знания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 умения в практической деятельности для выбора оптимальных технологий подбора бытовых электроприборов.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(знание-незна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Фронтальный опрос (устный) работа с текстом.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Анализ приборов.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Закрепление знаний по теме Бытовые приборы. Практическа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 работа «Подбор бытовой технику с учетом потребностей своей семьи»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«Оценка допустимой суммарной мощности электроприборов,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подключаемых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одной розетке и в квартирной (домовой) сети.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Исследование соотношения потребляемой мощности и силы света различных ламп.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База данных ИКТ по теме «Бытовые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электроприборы»</w:t>
            </w: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E61DC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«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Электромонтажные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сборочные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технологии»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Общее понятие об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электрическом</w:t>
            </w:r>
            <w:proofErr w:type="gram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токе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 силе тока, напряжении и сопротивлении. Виды источников тока и приёмников электриче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ской энергии. Условные графические изображения на электрических схемах.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об электрической цепи и её принципиальной схеме. Виды проводов. Инструменты для электромонтажных работ.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Приёмы монтажа и соединений установочных проводов и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установочных изделий.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безопасной работы с электроустановками, при выполнении электромонтажных работ.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Профессии, связанные с выполнением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электромонтажных</w:t>
            </w:r>
            <w:proofErr w:type="gram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наладочных работ.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Находить и представлять информацию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электрическом токе, о видах источников тока, об электрической цепи, о видах проводов.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Изучать приемы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монтажа и соединений установочных проводов.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Знакомиться с профессиями электромонтажных работ.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Правила безопасной работы с электроустановками, при выполнении электромонтажных работ.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Инструменты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монтажных работ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Различать условные графические изображения на электрических схемах.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Использовать приобретённые знания и умения в практической деятельности для выбора оптимальных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технологий подбора бытовых электроприборов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Фронтальный опрос (устный) работа с текстом.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знаний по теме «Электромонтажные и сборочные технологии».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работы «Чтение простой электрической цепи»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«Электромонтажные работы: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ознакомление с видами электромонтажных инструментов и приёмами их использования»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База данных ИКТ по теме «Электромонтажные и сборочные технологии»</w:t>
            </w: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E61DC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«Электротехнические устройства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 мента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автоматики»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Принципы работы и способы подключения плавких и автоматических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предохранителей. Схема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квартирной электропроводки. Подключение бытовых приёмников электрической энергии.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счётчика электрической энергии. Способы определения расхода и стоимости электрической энергии. Возможность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одновременного включени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 нескольких бытовых приборов в сеть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учётом их мощности. Пути экономии электрической энергии.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Понятие о преобразовании неэлектрических величин в электрические сигналы.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датчиков (механические, контактные,</w:t>
            </w:r>
            <w:proofErr w:type="gram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реостат), биметаллические реле. Понятие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 автоматическом контроле и о регулировании. Виды и назначение автоматических устройств. Элементы автоматики в бытовых электротехнических устройствах. Простейшие схемы устройств автоматики.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Влияние электротехнических и электронных приборов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 окружающую среду и здоровье человека. Правила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безопасной</w:t>
            </w:r>
            <w:proofErr w:type="gram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с электроприборами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Знакомиться с принципами работы автоматических предохранителей,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бытовых приемников,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Изучать принципы работы счетчиков.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Находить информацию о влиянии электротехнических и электронных приборов на окружающую среду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здоровье человека.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Правила безопасной работы с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электороустановками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выполне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нии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электоромонтажных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датчиков.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Элементы автоматики в бытовых электротехнических устройствах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Определять расходы и стоимости электрической энергии по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электрическому счетчику,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пути экономии электрической энергии.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Использовать приобретённые знания и умения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практической деятельности для выбора оптимальных технологий подбора бытовых электроприборов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Фронтальный опрос (устный) работа с текстом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знаний по теме «Электротехнические устройства с элементами автоматики»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Практические работы «Изучение схем квартирной электропроводки»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База данных ИКТ по теме «Электротехнические устройст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 мента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 автоматики»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Таблицы</w:t>
            </w:r>
          </w:p>
        </w:tc>
      </w:tr>
      <w:tr w:rsidR="006F7AFF" w:rsidRPr="00767389" w:rsidTr="001520AB">
        <w:trPr>
          <w:gridAfter w:val="13"/>
          <w:wAfter w:w="4841" w:type="pct"/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E61DC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23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«Сферы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изводства</w:t>
            </w:r>
            <w:proofErr w:type="spellEnd"/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разделение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труда»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Сферы и отрасли современного производства. Основные составляющие производства. Основные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структурные подразделения производственного предприятия.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Влияние техники и технологий на виды, содержание и уровень квалификации труда. Уровни квалификации и уровни образования. Факторы, влияющие на уровень оплаты труда.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о профессии, специальности, квалификации и компетентности работника.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Знакомиться со сферами и отраслями производства.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Изучать основные составляющие производства, структурные подразделения предприятия.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Уровни квалификации и уровни образования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Определять факторы, влияющие на оплату труда, находить и предъявлять информацию о профессиях.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Различать понятия «квалификация», «компетентность»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Использовать приобретённые знания и умения в практической деятельности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Эвристическая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Фронтальный опрос (устный) работа с текстом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знаний по теме «Сферы производства и разделение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труда» «Ознакомление с деятельностью производственного предприятия.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структуры предприятия и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профессионального раз деления труда»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База данных ИКТ по теме «Сферы производства и разделение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труда»</w:t>
            </w:r>
          </w:p>
        </w:tc>
      </w:tr>
      <w:tr w:rsidR="001520AB" w:rsidRPr="00767389" w:rsidTr="001520AB">
        <w:trPr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DC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25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Тема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«Профессиональное образование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профессиональная карьера»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комбин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Роль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профессии в жизни человека. Виды массовых профессий сферы индустриального производства и сервиса в регионе. Региональный рынок труда и его конъюнктура. Специальность, производительность и оплата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труда.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Классификация профессий. Внутренний мир человека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 профессиональное самоопределение. Профессиональные интересы,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самоопределения.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Источники получения информации о профессиях, путях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об уровнях профессионального образования.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Профессиограмма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пси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хограмма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профессии. Выбор по справочнику профессионального учебного заведения, характеристика условий поступления в него и обучения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там.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Возможности построения карьеры в профессиональной деятельности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Изучение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понятий «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</w:t>
            </w:r>
            <w:r w:rsidR="000E61DC"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ъ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юктура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«рынок труда».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Знакомиться с квалификациями профессий.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Выполнять самодиагностику профессиональной пригодности к выбранному виду профессиональной деятельности.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плана физической подготовки к предполагаемой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профессии.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Понимат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ь роль профессии в жизни человека.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Знать формы работы по выбору профессии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Находить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 предъявлять информацию о видах массовых профессий сферы индустриального производства и сервиса в регионе.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Определять профессиональные интересы, склонности по диагностическим исследованиям (тестам)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зовать приобретённые знания и умения в практической деятельности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Личн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остные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Эвристи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ческая беседа, демонстрация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Фронталь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ный опрос (устный) работа с текстом, проверка письмен</w:t>
            </w:r>
            <w:r w:rsidR="000E61DC"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ой работы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Закрепление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знаний по теме «Профессиональное образование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профессиональная карьера»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работы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«Ознакомление по Единому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тарифно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-к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валификационному справочнику с массовыми профессиями»Ознакомление с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</w:t>
            </w:r>
            <w:r w:rsidR="000E61DC"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аммами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массовых для региона профессий. Анализ предложений работодателей на регионально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 рынке тру да.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Поиск информации в различных источниках, включая Интернет, о возможностях получения профессионального образования.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склонностей и качеств личности. Построение планов профессионального образования и трудоустройства»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База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данных ИКТ по теме «Профессиональное образование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профессиональная карьера»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F7AFF" w:rsidRPr="00767389" w:rsidTr="001520AB">
        <w:trPr>
          <w:gridAfter w:val="13"/>
          <w:wAfter w:w="4841" w:type="pct"/>
          <w:trHeight w:val="210"/>
        </w:trPr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520AB" w:rsidRPr="00767389" w:rsidTr="001520AB">
        <w:tc>
          <w:tcPr>
            <w:tcW w:w="1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E61DC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  <w:p w:rsidR="006F7AFF" w:rsidRPr="00767389" w:rsidRDefault="000E61DC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-34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«Исследовательская и созидательная деятельность»</w:t>
            </w:r>
          </w:p>
        </w:tc>
        <w:tc>
          <w:tcPr>
            <w:tcW w:w="3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Понятие о творческой проектной деятельности, индивидуальных и коллективных творческих проектах. Цель и задачи проектной деятельности в 8 классе. Составные части годового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творческого проекта семиклассников. Этапы выполнения проекта: поисковый (подготовительный), технологический, заключительный (аналитический). Определение затрат на изготовление проектного изделия. Испытания проектных изделий. Подготовка презентац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ии, пояснительной записки и доклада для защиты творческого проекта</w:t>
            </w:r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Знакомиться с примерами творческих проектов семиклассников.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Определять цель и задачи проектной деятельности. Изучать этапы выполнения проекта. Выполнять проект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 разделу «Технологии домашнего хозяйства». Выполнять проект по разделу «Электротехника». Выполнять проект по разделу «Профессиональное самоопределение».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Оформлять портфолио и пояснительную записку к творческому проекту. Подготавл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ивать электронную презентацию проекта. Составлять доклад для защиты творческого проекта. Защищать творческий проект</w:t>
            </w:r>
          </w:p>
        </w:tc>
        <w:tc>
          <w:tcPr>
            <w:tcW w:w="4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Выполнять этапы годового проекта: поисковый (подготовительный), технологический, заключительный (аналитический). Определение затрат на изготовление проектного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изделия. Испытание проектных изделий. Подготовка презентации, пояснительной записки и доклада для защиты готового проекта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:.</w:t>
            </w:r>
            <w:proofErr w:type="gramEnd"/>
          </w:p>
        </w:tc>
        <w:tc>
          <w:tcPr>
            <w:tcW w:w="4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Составлять обоснованный план действий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решать поставленную задачу, оценивать полученный результат, оформлять пояснительную записку к проекту, подготавливать презентац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ию и доклад для защиты. Проекта.</w:t>
            </w:r>
          </w:p>
        </w:tc>
        <w:tc>
          <w:tcPr>
            <w:tcW w:w="3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Находить предъявлять информацию по годовому проекту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Искать проблемные темы проекта разрабатывать план действий по их решению, 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защищать свой результат.</w:t>
            </w:r>
          </w:p>
        </w:tc>
        <w:tc>
          <w:tcPr>
            <w:tcW w:w="26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(Знание-незнание)</w:t>
            </w:r>
          </w:p>
        </w:tc>
        <w:tc>
          <w:tcPr>
            <w:tcW w:w="36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Эвристическая беседа, демонстрация Работа с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текстоми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индивидуальная работа с инструкционными картами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404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Фронтальный опрос (устный) Анализ проделанной работы в группах, индивидуальных наработок.</w:t>
            </w:r>
          </w:p>
        </w:tc>
        <w:tc>
          <w:tcPr>
            <w:tcW w:w="52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проекта по выбранной теме. Защита проекта.</w:t>
            </w:r>
          </w:p>
        </w:tc>
        <w:tc>
          <w:tcPr>
            <w:tcW w:w="4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База данных ИКТ по теме «Проект», стенд «Уголок проекта», работы учащихся по проектной деятельности.</w:t>
            </w:r>
          </w:p>
        </w:tc>
      </w:tr>
    </w:tbl>
    <w:p w:rsidR="006F7AFF" w:rsidRPr="00767389" w:rsidRDefault="006F7AFF" w:rsidP="0070144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1520AB" w:rsidRPr="00767389" w:rsidSect="001520AB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Критерии оценки знаний и умений учащихся по технологии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Нормы оценок знаний и умений учащихся по устному опросу: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«5»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ставится, если учащийся:</w:t>
      </w:r>
    </w:p>
    <w:p w:rsidR="006F7AFF" w:rsidRPr="00767389" w:rsidRDefault="006F7AFF" w:rsidP="0070144E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полностью освоил материал;</w:t>
      </w:r>
    </w:p>
    <w:p w:rsidR="006F7AFF" w:rsidRPr="00767389" w:rsidRDefault="006F7AFF" w:rsidP="0070144E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умеет изложить его своими словами;</w:t>
      </w:r>
    </w:p>
    <w:p w:rsidR="006F7AFF" w:rsidRPr="00767389" w:rsidRDefault="006F7AFF" w:rsidP="0070144E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подтверждает ответ конкретными примерами;</w:t>
      </w:r>
    </w:p>
    <w:p w:rsidR="006F7AFF" w:rsidRPr="00767389" w:rsidRDefault="006F7AFF" w:rsidP="0070144E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и обстоятельно отвечает на дополнительные вопросы учителя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«4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ставится, если учащийся:</w:t>
      </w:r>
    </w:p>
    <w:p w:rsidR="006F7AFF" w:rsidRPr="00767389" w:rsidRDefault="006F7AFF" w:rsidP="0070144E">
      <w:pPr>
        <w:numPr>
          <w:ilvl w:val="0"/>
          <w:numId w:val="6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основном усвоил учебный материал, допускает незначительные ошибки при его изложении своими словами;</w:t>
      </w:r>
    </w:p>
    <w:p w:rsidR="006F7AFF" w:rsidRPr="00767389" w:rsidRDefault="006F7AFF" w:rsidP="0070144E">
      <w:pPr>
        <w:numPr>
          <w:ilvl w:val="0"/>
          <w:numId w:val="6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подтверждает конкретными примерами;</w:t>
      </w:r>
    </w:p>
    <w:p w:rsidR="006F7AFF" w:rsidRPr="00767389" w:rsidRDefault="006F7AFF" w:rsidP="0070144E">
      <w:pPr>
        <w:numPr>
          <w:ilvl w:val="0"/>
          <w:numId w:val="6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отвечает на дополнительные вопросы учителя: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«3»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ставится, если учащийся:</w:t>
      </w:r>
    </w:p>
    <w:p w:rsidR="006F7AFF" w:rsidRPr="00767389" w:rsidRDefault="006F7AFF" w:rsidP="0070144E">
      <w:pPr>
        <w:numPr>
          <w:ilvl w:val="0"/>
          <w:numId w:val="7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усвоил существенную часть учебного материала;</w:t>
      </w:r>
    </w:p>
    <w:p w:rsidR="006F7AFF" w:rsidRPr="00767389" w:rsidRDefault="006F7AFF" w:rsidP="0070144E">
      <w:pPr>
        <w:numPr>
          <w:ilvl w:val="0"/>
          <w:numId w:val="7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 значительные ошибки при его изложении своими словами;</w:t>
      </w:r>
    </w:p>
    <w:p w:rsidR="006F7AFF" w:rsidRPr="00767389" w:rsidRDefault="006F7AFF" w:rsidP="0070144E">
      <w:pPr>
        <w:numPr>
          <w:ilvl w:val="0"/>
          <w:numId w:val="7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затрудняется подтвердить ответ конкретными примерами;</w:t>
      </w:r>
    </w:p>
    <w:p w:rsidR="006F7AFF" w:rsidRPr="00767389" w:rsidRDefault="006F7AFF" w:rsidP="0070144E">
      <w:pPr>
        <w:numPr>
          <w:ilvl w:val="0"/>
          <w:numId w:val="7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слабо отвечает на дополнительные вопросы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«2»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ставится, если учащийся:</w:t>
      </w:r>
    </w:p>
    <w:p w:rsidR="006F7AFF" w:rsidRPr="00767389" w:rsidRDefault="006F7AFF" w:rsidP="0070144E">
      <w:pPr>
        <w:numPr>
          <w:ilvl w:val="0"/>
          <w:numId w:val="8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почти не усвоил учебный материал;</w:t>
      </w:r>
    </w:p>
    <w:p w:rsidR="006F7AFF" w:rsidRPr="00767389" w:rsidRDefault="006F7AFF" w:rsidP="0070144E">
      <w:pPr>
        <w:numPr>
          <w:ilvl w:val="0"/>
          <w:numId w:val="8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изложить его своими словами;</w:t>
      </w:r>
    </w:p>
    <w:p w:rsidR="006F7AFF" w:rsidRPr="00767389" w:rsidRDefault="006F7AFF" w:rsidP="0070144E">
      <w:pPr>
        <w:numPr>
          <w:ilvl w:val="0"/>
          <w:numId w:val="8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подтвердить ответ конкретными примерами;</w:t>
      </w:r>
    </w:p>
    <w:p w:rsidR="006F7AFF" w:rsidRPr="00767389" w:rsidRDefault="006F7AFF" w:rsidP="0070144E">
      <w:pPr>
        <w:numPr>
          <w:ilvl w:val="0"/>
          <w:numId w:val="8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отвечает на большую часть дополнительных вопросов учителя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«1»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ставится, если учащийся:</w:t>
      </w:r>
    </w:p>
    <w:p w:rsidR="006F7AFF" w:rsidRPr="00767389" w:rsidRDefault="006F7AFF" w:rsidP="0070144E">
      <w:pPr>
        <w:numPr>
          <w:ilvl w:val="0"/>
          <w:numId w:val="9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полностью не усвоил учебный материал;</w:t>
      </w:r>
    </w:p>
    <w:p w:rsidR="006F7AFF" w:rsidRPr="00767389" w:rsidRDefault="006F7AFF" w:rsidP="0070144E">
      <w:pPr>
        <w:numPr>
          <w:ilvl w:val="0"/>
          <w:numId w:val="9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изложить знания своими словами;</w:t>
      </w:r>
    </w:p>
    <w:p w:rsidR="006F7AFF" w:rsidRPr="00767389" w:rsidRDefault="006F7AFF" w:rsidP="0070144E">
      <w:pPr>
        <w:numPr>
          <w:ilvl w:val="0"/>
          <w:numId w:val="9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ответить на дополнительные вопросы учителя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Нормы оценок выполнения учащимися графических заданий и практических работ: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«5»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ставится, если учащийся:</w:t>
      </w:r>
    </w:p>
    <w:p w:rsidR="006F7AFF" w:rsidRPr="00767389" w:rsidRDefault="006F7AFF" w:rsidP="0070144E">
      <w:pPr>
        <w:numPr>
          <w:ilvl w:val="0"/>
          <w:numId w:val="10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 планирует выполнение работы;</w:t>
      </w:r>
    </w:p>
    <w:p w:rsidR="006F7AFF" w:rsidRPr="00767389" w:rsidRDefault="006F7AFF" w:rsidP="0070144E">
      <w:pPr>
        <w:numPr>
          <w:ilvl w:val="0"/>
          <w:numId w:val="10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и полностью использует знания программного материала;</w:t>
      </w:r>
    </w:p>
    <w:p w:rsidR="006F7AFF" w:rsidRPr="00767389" w:rsidRDefault="006F7AFF" w:rsidP="0070144E">
      <w:pPr>
        <w:numPr>
          <w:ilvl w:val="0"/>
          <w:numId w:val="10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и аккуратно выполняет задания;</w:t>
      </w:r>
    </w:p>
    <w:p w:rsidR="006F7AFF" w:rsidRPr="00767389" w:rsidRDefault="006F7AFF" w:rsidP="0070144E">
      <w:pPr>
        <w:numPr>
          <w:ilvl w:val="0"/>
          <w:numId w:val="10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умеет пользоваться справочной литературой, наглядными пособиями и другими средствами.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«4»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ставится, если учащийся:</w:t>
      </w:r>
    </w:p>
    <w:p w:rsidR="006F7AFF" w:rsidRPr="00767389" w:rsidRDefault="006F7AFF" w:rsidP="0070144E">
      <w:pPr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планирует выполнение работы;</w:t>
      </w:r>
    </w:p>
    <w:p w:rsidR="006F7AFF" w:rsidRPr="00767389" w:rsidRDefault="006F7AFF" w:rsidP="0070144E">
      <w:pPr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использует знания программного материала;</w:t>
      </w:r>
    </w:p>
    <w:p w:rsidR="006F7AFF" w:rsidRPr="00767389" w:rsidRDefault="006F7AFF" w:rsidP="0070144E">
      <w:pPr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основном правильно и аккуратно выполняет задание;</w:t>
      </w:r>
    </w:p>
    <w:p w:rsidR="006F7AFF" w:rsidRPr="00767389" w:rsidRDefault="006F7AFF" w:rsidP="0070144E">
      <w:pPr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умеет пользоваться справочной литературой, наглядными пособиями и другими средствами.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«3»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ставится, если учащийся:</w:t>
      </w:r>
    </w:p>
    <w:p w:rsidR="006F7AFF" w:rsidRPr="00767389" w:rsidRDefault="006F7AFF" w:rsidP="0070144E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 ошибки при планировании выполнения работы;</w:t>
      </w:r>
    </w:p>
    <w:p w:rsidR="006F7AFF" w:rsidRPr="00767389" w:rsidRDefault="006F7AFF" w:rsidP="0070144E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самостоятельно использовать значительную часть знаний программного материала;</w:t>
      </w:r>
    </w:p>
    <w:p w:rsidR="006F7AFF" w:rsidRPr="00767389" w:rsidRDefault="006F7AFF" w:rsidP="0070144E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 ошибки и неаккуратно выполняет задание;</w:t>
      </w:r>
    </w:p>
    <w:p w:rsidR="006F7AFF" w:rsidRPr="00767389" w:rsidRDefault="006F7AFF" w:rsidP="0070144E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затрудняется самостоятельно использовать справочную литературу, наглядные пособия и другие средства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«2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ставится, если учащийся:</w:t>
      </w:r>
    </w:p>
    <w:p w:rsidR="006F7AFF" w:rsidRPr="00767389" w:rsidRDefault="006F7AFF" w:rsidP="0070144E">
      <w:pPr>
        <w:numPr>
          <w:ilvl w:val="0"/>
          <w:numId w:val="1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правильно спланировать выполнение работы;</w:t>
      </w:r>
    </w:p>
    <w:p w:rsidR="006F7AFF" w:rsidRPr="00767389" w:rsidRDefault="006F7AFF" w:rsidP="0070144E">
      <w:pPr>
        <w:numPr>
          <w:ilvl w:val="0"/>
          <w:numId w:val="1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не может использовать знания программного материала;</w:t>
      </w:r>
    </w:p>
    <w:p w:rsidR="006F7AFF" w:rsidRPr="00767389" w:rsidRDefault="006F7AFF" w:rsidP="0070144E">
      <w:pPr>
        <w:numPr>
          <w:ilvl w:val="0"/>
          <w:numId w:val="1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 грубые ошибки и неаккуратно выполняет задание;</w:t>
      </w:r>
    </w:p>
    <w:p w:rsidR="006F7AFF" w:rsidRPr="00767389" w:rsidRDefault="006F7AFF" w:rsidP="0070144E">
      <w:pPr>
        <w:numPr>
          <w:ilvl w:val="0"/>
          <w:numId w:val="13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самостоятельно использовать справочную литературу, наглядные пособия и другие средства.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Оценка «1»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ставится, если учащийся:</w:t>
      </w:r>
    </w:p>
    <w:p w:rsidR="006F7AFF" w:rsidRPr="00767389" w:rsidRDefault="006F7AFF" w:rsidP="0070144E">
      <w:pPr>
        <w:numPr>
          <w:ilvl w:val="0"/>
          <w:numId w:val="14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спланировать выполнение работы;</w:t>
      </w:r>
    </w:p>
    <w:p w:rsidR="006F7AFF" w:rsidRPr="00767389" w:rsidRDefault="006F7AFF" w:rsidP="0070144E">
      <w:pPr>
        <w:numPr>
          <w:ilvl w:val="0"/>
          <w:numId w:val="14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использовать знания программного материала;</w:t>
      </w:r>
    </w:p>
    <w:p w:rsidR="006F7AFF" w:rsidRPr="00767389" w:rsidRDefault="006F7AFF" w:rsidP="0070144E">
      <w:pPr>
        <w:numPr>
          <w:ilvl w:val="0"/>
          <w:numId w:val="14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отказывается выполнять задание.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Проверка и оценка практической работы учащихся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«5» -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выполнена в заданное время. Самостоятельно, с соблюдением технологической последовательности. Качественно и творчески.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«4» -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«3» -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выполнена в заданное время. Самостоятельно. С нарушением технологической последовательности.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«2» -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учащийся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Оценивание текста учащихся производится по системе: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«5» -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получают учащиеся, справившие с работой 100-90%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«4» -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ставится в том случае, если верные ответы составляют 80% от общего количества;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«3» - </w:t>
      </w: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соответствует работа, содержащая 50-70% правильных ответов.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Критерии оценки проекта: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numPr>
          <w:ilvl w:val="0"/>
          <w:numId w:val="1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Оригинальность темы и идеи проекта.</w:t>
      </w:r>
    </w:p>
    <w:p w:rsidR="006F7AFF" w:rsidRPr="00767389" w:rsidRDefault="006F7AFF" w:rsidP="0070144E">
      <w:pPr>
        <w:numPr>
          <w:ilvl w:val="0"/>
          <w:numId w:val="1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Конструктивные параметры (соответствие конструкции изделия; прочность, надежность; удобство использования).</w:t>
      </w:r>
    </w:p>
    <w:p w:rsidR="006F7AFF" w:rsidRPr="00767389" w:rsidRDefault="006F7AFF" w:rsidP="0070144E">
      <w:pPr>
        <w:numPr>
          <w:ilvl w:val="0"/>
          <w:numId w:val="1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6F7AFF" w:rsidRPr="00767389" w:rsidRDefault="006F7AFF" w:rsidP="0070144E">
      <w:pPr>
        <w:numPr>
          <w:ilvl w:val="0"/>
          <w:numId w:val="1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 w:rsidR="006F7AFF" w:rsidRPr="00767389" w:rsidRDefault="006F7AFF" w:rsidP="0070144E">
      <w:pPr>
        <w:numPr>
          <w:ilvl w:val="0"/>
          <w:numId w:val="1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6F7AFF" w:rsidRPr="00767389" w:rsidRDefault="006F7AFF" w:rsidP="0070144E">
      <w:pPr>
        <w:numPr>
          <w:ilvl w:val="0"/>
          <w:numId w:val="1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</w:t>
      </w:r>
    </w:p>
    <w:p w:rsidR="006F7AFF" w:rsidRPr="00767389" w:rsidRDefault="006F7AFF" w:rsidP="0070144E">
      <w:pPr>
        <w:numPr>
          <w:ilvl w:val="0"/>
          <w:numId w:val="1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Информационные критерии (стандартность проектной документации; использование дополнительной информации)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Список литературы для учителя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Атутов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П.Р., Кожина О.А., Овечкин В.П. и др. Концепция формирования технологической культуры молодёжи в общеобразовательной школе.// Школа и производство.- 1999.-№1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Базисный учебный план общеобразовательных учреждений Российской Федерации, утвержденный приказом Минобразования РФ №1312 от 09.03.2004.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Князева О.Л.,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Маханева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М.Д. Приобщение детей к истокам народной культуры. – СПб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.: 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Детство – Пресс, 1998. – 300с.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Метод проектов в технологическом образовании школьников: Пособие для учителя/ Под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ед. И.А.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Сасовой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М., 2003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Сасова И.А. Курсом на технологии //Школа и производство. – 1998. - №2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Примерная программа основного общего образования по направлению «Технология». Обслуживающий труд»; http://standart.edu.ru/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Павлова М.Б.,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ПиттДж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изайн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подход как основа обучения. – Н. Новгород, 2001.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«Примерное тематическое планирование. Направление «Технологии ведения дома» к учебнику Синица Н.В., Симоненко В.Д. «Технологии ведения дома»», авт. – сост. – А.Т. Тищенко, Н.В. Синица. – М., «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Вентана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Граф», 2012 г.-…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Федеральный компонент государственного образовательного стандарта, утвержденный Приказом Минобразования РФ от 05.03.2004 года №1089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Атаулова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О.В.,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Саушкина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Е.А. «Словарь по технологии»» - ИПКПРО, Ульяновск, 2001,131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12. «Технология. 5 класс. Сборник проектов. Пособие для учителя» под ред. И.А.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Сасовой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М., Издательский центр «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Вентана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Граф», 2003 г., 143с.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 Давыдова М.А. «Поурочные разработки по технологии» (вариант для девочек) 5 класс – М., «ВАКО», 2010, 207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Список литературы для учащихся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Ахвердов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А.А.,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Ахвердова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В.Я. Индивидуальные творческие проекты в предметной области «Технология». – Астрахань, 1997.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Илаева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Л.М., Симоненко В.Д.,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Шипицын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Н.П. Творческие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прокты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учащихся 5-7 по технологии обработки конструкционных материалов. – Брянск, 1995.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Илаева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Л.М., Симоненко В.Д.,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Шипицын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Н.П. Творческие проекты – Брянск: БГПИ, 1995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Русские сказочники/сост. Померанцева Э.В. – М.: Просвещение, 1976. – 187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Журналы «Народное творчество».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ГизелаВатерман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«Дизайн вашей квартиры» - М.: Кристина и К», 1997 – 128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520AB" w:rsidRPr="00767389" w:rsidRDefault="001520AB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Нормативно – правовые документы, послужившие основой для написания рабочей программы: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 «Технология. Программа 5-8 классы»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Авторы: А.Т. Тищенко, Н.В. Синица. Издательство «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Вентана-Граф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2012.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 Учебник: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реализована предметной линией учебников «Технология. Технология ведения дома», подготовленных авторским коллективом (А.Т. Тищенко, Н.В. Синица, В.Д. Симоненко) в развитии учебников, созданных под руководством проф. В.Д. Симоненко и изданных Издательским центром «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Вентана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Граф» 2014 г.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 Методические пособия для учителя: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Программы общеобразовательных учреждений. «Технология. Трудовое обучение» 1-4, 5-11 классы М. «Просвещение»2008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И.П. Арефьева «Занимательные уроки технологии» для девочек» 5 класс. Москва «Школьная пресса» 2006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Е.Д. Володина, В.Ю.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Суслина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«Технология 5-11 классы. Предметные недели в школе». Волгоград «Учитель» 2008.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Сборник. Программно-методические материалы «Технология 5-11 классы. М.: Дрофа, 2007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Региональный компонент: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Л.А. Александрова «Деревянное зодчество Руси. – М.: Белый город, 2003. – 48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А.И. Афанасьева, К.А. Морозов, Е.М.Эйнштейн «История нашего края»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П-ск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1965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М.Е. Балашов «Костюм Киевской Руси. – СПб.: Детство – Пресс, 2002 – 39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Г.П.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Блинова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«Русские народные праздники. – М.: Вузовская книга, 2000. – 168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Былины/сост. Ф.М. Селиванов. – М.: Советская Россия. – 1988. – 570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А.Е. Народные промыслы. – М.: Белый город, 2004. – 48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Легенды, предания. Бывальщины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ост. Н.А. Криничная. – М.: Современник, 1989. – 287 </w:t>
      </w:r>
      <w:proofErr w:type="gram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П.И. Уткин, Н.С.Королева «Народные промыслы» М.: Высшая школа», 1992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 Карельский центр народного творчества «Кукла – закрутка»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П-ск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2006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Пособия для контроля знаний: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С.Э. </w:t>
      </w:r>
      <w:proofErr w:type="spellStart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Маркуцкая</w:t>
      </w:r>
      <w:proofErr w:type="spellEnd"/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«Тесты по технологии» (обслуживающий труд) к любому учебнику.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Н.В. Синица «Технология ведения дома. Обслуживающий труд.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7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И.П. Арефьев «Технология. Профориентация. Тесты. Издательство: НЦ ЭНАС, 2005 г.</w:t>
      </w: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144E" w:rsidRPr="00767389" w:rsidRDefault="0070144E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45"/>
        <w:gridCol w:w="2518"/>
        <w:gridCol w:w="2366"/>
        <w:gridCol w:w="2356"/>
      </w:tblGrid>
      <w:tr w:rsidR="006F7AFF" w:rsidRPr="00767389" w:rsidTr="000E61DC">
        <w:tc>
          <w:tcPr>
            <w:tcW w:w="12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Название учебного курса.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Учитель.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Учебники.</w:t>
            </w:r>
          </w:p>
        </w:tc>
        <w:tc>
          <w:tcPr>
            <w:tcW w:w="12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Программа.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Учебно-методическое обеспечение</w:t>
            </w: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6F7AFF" w:rsidRPr="00767389" w:rsidTr="000E61DC">
        <w:tc>
          <w:tcPr>
            <w:tcW w:w="12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34часа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час в неделю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Е.Г.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Технология: 8 класс: учебник для учащихся общеобразовательных организаций / [В.Д. Симоненко, А.А.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Электов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Б.А. Гончаров и др.] – М.: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2015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Включен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общеобразовательных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учреждениях</w:t>
            </w:r>
            <w:proofErr w:type="gram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(приказ Министерства образования и науки Российской Федерации от 31 марта 2014 г. №253</w:t>
            </w:r>
            <w:proofErr w:type="gramEnd"/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5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«Алгоритм успеха» 5-8 классы.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«Технология» А.Т. Тищенко, Н.В. Синица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М.: «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2012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составлена на основе </w:t>
            </w:r>
            <w:proofErr w:type="gram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программы «Алгоритм успеха» 5-8 классы.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«Технология» А.Т. Тищенко, Н.В. Синица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М.: «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2012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Поурочные разработки по технологии. Вариант для девочек. 8 класс.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М.А. Давыдова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М.: ВАКО, 2011.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Задания для подготовки к олимпиадам. Технология. Обслуживающий и технический труд. 5-11 классы.</w:t>
            </w:r>
          </w:p>
          <w:p w:rsidR="006F7AFF" w:rsidRPr="00767389" w:rsidRDefault="006F7AFF" w:rsidP="00701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В.П. Пономарева, М.П. </w:t>
            </w:r>
            <w:proofErr w:type="spellStart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Шачкова</w:t>
            </w:r>
            <w:proofErr w:type="spellEnd"/>
            <w:r w:rsidRPr="007673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Волгоград: Учитель, 2011.</w:t>
            </w:r>
          </w:p>
        </w:tc>
      </w:tr>
    </w:tbl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F7AFF" w:rsidRPr="00767389" w:rsidRDefault="006F7AFF" w:rsidP="0070144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6F7AFF" w:rsidRPr="00767389" w:rsidSect="006F7AF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DC7"/>
    <w:multiLevelType w:val="multilevel"/>
    <w:tmpl w:val="19BEF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55573"/>
    <w:multiLevelType w:val="hybridMultilevel"/>
    <w:tmpl w:val="EF2CF09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>
    <w:nsid w:val="0EA17AB6"/>
    <w:multiLevelType w:val="multilevel"/>
    <w:tmpl w:val="C2EA3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B5D7E"/>
    <w:multiLevelType w:val="multilevel"/>
    <w:tmpl w:val="C686B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32B95"/>
    <w:multiLevelType w:val="multilevel"/>
    <w:tmpl w:val="9382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00864"/>
    <w:multiLevelType w:val="hybridMultilevel"/>
    <w:tmpl w:val="2DA2EBE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30B71F21"/>
    <w:multiLevelType w:val="multilevel"/>
    <w:tmpl w:val="E2625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6219C3"/>
    <w:multiLevelType w:val="hybridMultilevel"/>
    <w:tmpl w:val="622ED3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8F7E67"/>
    <w:multiLevelType w:val="multilevel"/>
    <w:tmpl w:val="FB14D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F7647F"/>
    <w:multiLevelType w:val="multilevel"/>
    <w:tmpl w:val="3E02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A97796"/>
    <w:multiLevelType w:val="multilevel"/>
    <w:tmpl w:val="0882B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7D1120"/>
    <w:multiLevelType w:val="multilevel"/>
    <w:tmpl w:val="4EAC9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517E6D"/>
    <w:multiLevelType w:val="multilevel"/>
    <w:tmpl w:val="E4122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C938C3"/>
    <w:multiLevelType w:val="multilevel"/>
    <w:tmpl w:val="A41EB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767B08"/>
    <w:multiLevelType w:val="hybridMultilevel"/>
    <w:tmpl w:val="7C565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10"/>
  </w:num>
  <w:num w:numId="8">
    <w:abstractNumId w:val="13"/>
  </w:num>
  <w:num w:numId="9">
    <w:abstractNumId w:val="8"/>
  </w:num>
  <w:num w:numId="10">
    <w:abstractNumId w:val="2"/>
  </w:num>
  <w:num w:numId="11">
    <w:abstractNumId w:val="12"/>
  </w:num>
  <w:num w:numId="12">
    <w:abstractNumId w:val="11"/>
  </w:num>
  <w:num w:numId="13">
    <w:abstractNumId w:val="3"/>
  </w:num>
  <w:num w:numId="14">
    <w:abstractNumId w:val="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4231C"/>
    <w:rsid w:val="000E61DC"/>
    <w:rsid w:val="001520AB"/>
    <w:rsid w:val="006F7AFF"/>
    <w:rsid w:val="0070144E"/>
    <w:rsid w:val="00767389"/>
    <w:rsid w:val="0089241B"/>
    <w:rsid w:val="00B10CD3"/>
    <w:rsid w:val="00B62362"/>
    <w:rsid w:val="00B94675"/>
    <w:rsid w:val="00CD1127"/>
    <w:rsid w:val="00E4231C"/>
    <w:rsid w:val="00E971BB"/>
    <w:rsid w:val="00F6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6F7AF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6F7A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F7AFF"/>
    <w:pPr>
      <w:ind w:left="720"/>
      <w:contextualSpacing/>
    </w:pPr>
  </w:style>
  <w:style w:type="paragraph" w:customStyle="1" w:styleId="Style2">
    <w:name w:val="Style2"/>
    <w:basedOn w:val="a"/>
    <w:uiPriority w:val="99"/>
    <w:rsid w:val="006F7A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6F7AFF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6F7AFF"/>
    <w:pPr>
      <w:widowControl w:val="0"/>
      <w:autoSpaceDE w:val="0"/>
      <w:autoSpaceDN w:val="0"/>
      <w:adjustRightInd w:val="0"/>
      <w:spacing w:after="0" w:line="278" w:lineRule="exact"/>
      <w:ind w:hanging="14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F7AF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uiPriority w:val="99"/>
    <w:rsid w:val="006F7AF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uiPriority w:val="99"/>
    <w:rsid w:val="006F7AFF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6F7AFF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48</Pages>
  <Words>10004</Words>
  <Characters>57028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</cp:lastModifiedBy>
  <cp:revision>6</cp:revision>
  <cp:lastPrinted>2016-08-25T09:24:00Z</cp:lastPrinted>
  <dcterms:created xsi:type="dcterms:W3CDTF">2016-08-24T05:44:00Z</dcterms:created>
  <dcterms:modified xsi:type="dcterms:W3CDTF">2022-03-22T04:36:00Z</dcterms:modified>
</cp:coreProperties>
</file>