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FF" w:rsidRDefault="00C116FF" w:rsidP="00D11E63">
      <w:pPr>
        <w:pStyle w:val="docdata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Учреждение дополнительного образования</w:t>
      </w:r>
    </w:p>
    <w:p w:rsidR="00F76539" w:rsidRPr="00C116FF" w:rsidRDefault="00C116FF" w:rsidP="00D11E63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«Дом детского творчества»</w:t>
      </w:r>
    </w:p>
    <w:p w:rsidR="00F76539" w:rsidRDefault="00F76539" w:rsidP="00D11E63">
      <w:pPr>
        <w:pStyle w:val="a3"/>
        <w:ind w:left="0"/>
        <w:jc w:val="center"/>
        <w:rPr>
          <w:i w:val="0"/>
        </w:rPr>
      </w:pPr>
    </w:p>
    <w:p w:rsidR="00F76539" w:rsidRDefault="00F76539" w:rsidP="00D11E63">
      <w:pPr>
        <w:pStyle w:val="a3"/>
        <w:ind w:left="0"/>
        <w:jc w:val="center"/>
        <w:rPr>
          <w:i w:val="0"/>
        </w:rPr>
      </w:pPr>
    </w:p>
    <w:p w:rsidR="00F76539" w:rsidRDefault="00F76539" w:rsidP="00D11E63">
      <w:pPr>
        <w:pStyle w:val="a3"/>
        <w:ind w:left="0"/>
        <w:jc w:val="center"/>
        <w:rPr>
          <w:i w:val="0"/>
        </w:rPr>
      </w:pPr>
    </w:p>
    <w:p w:rsidR="00F76539" w:rsidRDefault="00F76539" w:rsidP="00D11E63">
      <w:pPr>
        <w:pStyle w:val="a3"/>
        <w:ind w:left="0"/>
        <w:jc w:val="center"/>
        <w:rPr>
          <w:i w:val="0"/>
        </w:rPr>
      </w:pPr>
    </w:p>
    <w:p w:rsidR="00F76539" w:rsidRDefault="00F76539" w:rsidP="00D11E63">
      <w:pPr>
        <w:pStyle w:val="a3"/>
        <w:ind w:left="0"/>
        <w:jc w:val="center"/>
        <w:rPr>
          <w:i w:val="0"/>
        </w:rPr>
      </w:pPr>
    </w:p>
    <w:p w:rsidR="00F76539" w:rsidRDefault="00F76539" w:rsidP="00D11E63">
      <w:pPr>
        <w:pStyle w:val="a3"/>
        <w:spacing w:before="191"/>
        <w:ind w:left="0"/>
        <w:jc w:val="center"/>
        <w:rPr>
          <w:i w:val="0"/>
        </w:rPr>
      </w:pPr>
    </w:p>
    <w:p w:rsidR="00F76539" w:rsidRDefault="00C147D8" w:rsidP="00C147D8">
      <w:pPr>
        <w:spacing w:line="360" w:lineRule="auto"/>
        <w:ind w:right="4" w:firstLine="851"/>
        <w:rPr>
          <w:b/>
          <w:sz w:val="32"/>
        </w:rPr>
      </w:pPr>
      <w:r>
        <w:rPr>
          <w:b/>
          <w:spacing w:val="-2"/>
          <w:sz w:val="32"/>
        </w:rPr>
        <w:t xml:space="preserve">   </w:t>
      </w:r>
      <w:r w:rsidR="00C116FF">
        <w:rPr>
          <w:b/>
          <w:spacing w:val="-2"/>
          <w:sz w:val="32"/>
        </w:rPr>
        <w:t xml:space="preserve">СЦЕНАРИЙ </w:t>
      </w:r>
      <w:r w:rsidR="00C116FF">
        <w:rPr>
          <w:b/>
          <w:sz w:val="32"/>
        </w:rPr>
        <w:t>ЛЕКЦИИ-КОНЦЕРТА</w:t>
      </w:r>
    </w:p>
    <w:p w:rsidR="00F76539" w:rsidRDefault="00F76539" w:rsidP="00C147D8">
      <w:pPr>
        <w:pStyle w:val="a3"/>
        <w:spacing w:before="119"/>
        <w:ind w:left="0"/>
        <w:jc w:val="center"/>
        <w:rPr>
          <w:b/>
          <w:i w:val="0"/>
          <w:sz w:val="32"/>
        </w:rPr>
      </w:pPr>
    </w:p>
    <w:p w:rsidR="00F76539" w:rsidRDefault="00C147D8" w:rsidP="00C147D8">
      <w:pPr>
        <w:pStyle w:val="a4"/>
        <w:jc w:val="left"/>
      </w:pPr>
      <w:r>
        <w:t xml:space="preserve">                      </w:t>
      </w:r>
      <w:r w:rsidR="00C116FF">
        <w:t>«Танцы</w:t>
      </w:r>
      <w:r w:rsidR="00D11E63">
        <w:t xml:space="preserve"> </w:t>
      </w:r>
      <w:r w:rsidR="00C116FF">
        <w:t>в</w:t>
      </w:r>
      <w:r w:rsidR="00C116FF">
        <w:rPr>
          <w:spacing w:val="-2"/>
        </w:rPr>
        <w:t xml:space="preserve"> музыке»</w:t>
      </w:r>
    </w:p>
    <w:p w:rsidR="00F76539" w:rsidRDefault="00F76539" w:rsidP="00C147D8">
      <w:pPr>
        <w:pStyle w:val="a3"/>
        <w:ind w:left="0"/>
        <w:jc w:val="center"/>
        <w:rPr>
          <w:b/>
          <w:i w:val="0"/>
          <w:sz w:val="40"/>
        </w:rPr>
      </w:pPr>
    </w:p>
    <w:p w:rsidR="00F76539" w:rsidRDefault="00F76539" w:rsidP="00D11E63">
      <w:pPr>
        <w:pStyle w:val="a3"/>
        <w:ind w:left="0"/>
        <w:jc w:val="center"/>
        <w:rPr>
          <w:b/>
          <w:i w:val="0"/>
          <w:sz w:val="40"/>
        </w:rPr>
      </w:pPr>
    </w:p>
    <w:p w:rsidR="00F76539" w:rsidRDefault="00F76539" w:rsidP="00D11E63">
      <w:pPr>
        <w:pStyle w:val="a3"/>
        <w:ind w:left="0"/>
        <w:jc w:val="center"/>
        <w:rPr>
          <w:b/>
          <w:i w:val="0"/>
          <w:sz w:val="40"/>
        </w:rPr>
      </w:pPr>
    </w:p>
    <w:p w:rsidR="00F76539" w:rsidRDefault="00F76539" w:rsidP="00D11E63">
      <w:pPr>
        <w:pStyle w:val="a3"/>
        <w:ind w:left="0"/>
        <w:jc w:val="center"/>
        <w:rPr>
          <w:b/>
          <w:i w:val="0"/>
          <w:sz w:val="40"/>
        </w:rPr>
      </w:pPr>
    </w:p>
    <w:p w:rsidR="00F76539" w:rsidRDefault="00F76539" w:rsidP="00D11E63">
      <w:pPr>
        <w:pStyle w:val="a3"/>
        <w:ind w:left="0"/>
        <w:jc w:val="center"/>
        <w:rPr>
          <w:b/>
          <w:i w:val="0"/>
          <w:sz w:val="4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  <w:sz w:val="40"/>
        </w:rPr>
      </w:pPr>
    </w:p>
    <w:p w:rsidR="00F76539" w:rsidRPr="00C116FF" w:rsidRDefault="00F76539" w:rsidP="00D11E63">
      <w:pPr>
        <w:pStyle w:val="a3"/>
        <w:spacing w:before="229"/>
        <w:ind w:left="0"/>
        <w:jc w:val="both"/>
        <w:rPr>
          <w:b/>
          <w:i w:val="0"/>
          <w:color w:val="FF0000"/>
          <w:sz w:val="40"/>
        </w:rPr>
      </w:pPr>
    </w:p>
    <w:p w:rsidR="00F76539" w:rsidRPr="00592BB4" w:rsidRDefault="00C116FF" w:rsidP="00D11E63">
      <w:pPr>
        <w:spacing w:line="360" w:lineRule="auto"/>
        <w:ind w:left="4827" w:firstLine="278"/>
        <w:jc w:val="both"/>
        <w:rPr>
          <w:b/>
          <w:color w:val="000000" w:themeColor="text1"/>
          <w:sz w:val="28"/>
        </w:rPr>
      </w:pPr>
      <w:r w:rsidRPr="00592BB4">
        <w:rPr>
          <w:b/>
          <w:color w:val="000000" w:themeColor="text1"/>
          <w:sz w:val="28"/>
        </w:rPr>
        <w:t>Автор:</w:t>
      </w:r>
      <w:r w:rsidR="00D11E63">
        <w:rPr>
          <w:b/>
          <w:color w:val="000000" w:themeColor="text1"/>
          <w:sz w:val="28"/>
        </w:rPr>
        <w:t xml:space="preserve"> </w:t>
      </w:r>
      <w:r w:rsidR="00592BB4" w:rsidRPr="00592BB4">
        <w:rPr>
          <w:b/>
          <w:color w:val="000000" w:themeColor="text1"/>
          <w:sz w:val="28"/>
        </w:rPr>
        <w:t>Ушакова Галина Петровна</w:t>
      </w:r>
      <w:r w:rsidR="00D11E63">
        <w:rPr>
          <w:b/>
          <w:color w:val="000000" w:themeColor="text1"/>
          <w:sz w:val="28"/>
        </w:rPr>
        <w:t>, педагог дополнительного образования</w:t>
      </w: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Default="00F76539" w:rsidP="00D11E63">
      <w:pPr>
        <w:pStyle w:val="a3"/>
        <w:ind w:left="0"/>
        <w:jc w:val="both"/>
        <w:rPr>
          <w:b/>
          <w:i w:val="0"/>
        </w:rPr>
      </w:pPr>
    </w:p>
    <w:p w:rsidR="00F76539" w:rsidRPr="00592BB4" w:rsidRDefault="00F76539" w:rsidP="00D11E63">
      <w:pPr>
        <w:pStyle w:val="a3"/>
        <w:spacing w:before="203"/>
        <w:ind w:left="0"/>
        <w:jc w:val="both"/>
        <w:rPr>
          <w:b/>
          <w:i w:val="0"/>
          <w:color w:val="000000" w:themeColor="text1"/>
        </w:rPr>
      </w:pPr>
    </w:p>
    <w:p w:rsidR="00F76539" w:rsidRDefault="00D11E63" w:rsidP="00D11E63">
      <w:pPr>
        <w:spacing w:before="1"/>
        <w:ind w:left="3" w:right="140"/>
        <w:jc w:val="center"/>
        <w:rPr>
          <w:b/>
          <w:sz w:val="28"/>
        </w:rPr>
      </w:pPr>
      <w:r>
        <w:rPr>
          <w:b/>
          <w:color w:val="000000" w:themeColor="text1"/>
          <w:sz w:val="28"/>
        </w:rPr>
        <w:t xml:space="preserve">Калининский муниципальный округ, </w:t>
      </w:r>
      <w:r w:rsidR="00592BB4" w:rsidRPr="00592BB4">
        <w:rPr>
          <w:b/>
          <w:color w:val="000000" w:themeColor="text1"/>
          <w:sz w:val="28"/>
        </w:rPr>
        <w:t>202</w:t>
      </w:r>
      <w:r>
        <w:rPr>
          <w:b/>
          <w:color w:val="000000" w:themeColor="text1"/>
          <w:sz w:val="28"/>
        </w:rPr>
        <w:t>5</w:t>
      </w:r>
      <w:r w:rsidR="00C116FF">
        <w:rPr>
          <w:b/>
          <w:spacing w:val="-5"/>
          <w:sz w:val="28"/>
        </w:rPr>
        <w:t>г.</w:t>
      </w:r>
    </w:p>
    <w:p w:rsidR="00F76539" w:rsidRDefault="00F76539" w:rsidP="00D11E63">
      <w:pPr>
        <w:jc w:val="both"/>
        <w:rPr>
          <w:b/>
          <w:sz w:val="28"/>
        </w:rPr>
        <w:sectPr w:rsidR="00F76539">
          <w:type w:val="continuous"/>
          <w:pgSz w:w="11910" w:h="16840"/>
          <w:pgMar w:top="760" w:right="425" w:bottom="280" w:left="1700" w:header="720" w:footer="720" w:gutter="0"/>
          <w:cols w:space="720"/>
        </w:sectPr>
      </w:pPr>
    </w:p>
    <w:p w:rsidR="00D11E63" w:rsidRDefault="00C116FF" w:rsidP="00D11E63">
      <w:pPr>
        <w:spacing w:before="73" w:line="480" w:lineRule="auto"/>
        <w:ind w:right="146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Лекция-концерт</w:t>
      </w:r>
      <w:r w:rsidR="00D11E63">
        <w:rPr>
          <w:b/>
          <w:sz w:val="28"/>
        </w:rPr>
        <w:t xml:space="preserve"> «</w:t>
      </w:r>
      <w:r>
        <w:rPr>
          <w:b/>
          <w:sz w:val="28"/>
        </w:rPr>
        <w:t>Танцы</w:t>
      </w:r>
      <w:r w:rsidR="00D11E63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D11E63">
        <w:rPr>
          <w:b/>
          <w:sz w:val="28"/>
        </w:rPr>
        <w:t xml:space="preserve"> музыке»</w:t>
      </w:r>
    </w:p>
    <w:p w:rsidR="00F76539" w:rsidRDefault="00C116FF" w:rsidP="00D11E63">
      <w:pPr>
        <w:spacing w:before="73" w:line="480" w:lineRule="auto"/>
        <w:ind w:right="146" w:firstLine="709"/>
        <w:jc w:val="center"/>
        <w:rPr>
          <w:b/>
          <w:sz w:val="28"/>
        </w:rPr>
      </w:pPr>
      <w:r>
        <w:rPr>
          <w:b/>
          <w:sz w:val="28"/>
        </w:rPr>
        <w:t>Основная часть</w:t>
      </w:r>
    </w:p>
    <w:p w:rsidR="00F76539" w:rsidRDefault="00C116FF" w:rsidP="00D11E63">
      <w:pPr>
        <w:spacing w:line="321" w:lineRule="exact"/>
        <w:ind w:left="710"/>
        <w:jc w:val="both"/>
        <w:rPr>
          <w:b/>
          <w:sz w:val="28"/>
        </w:rPr>
      </w:pPr>
      <w:r>
        <w:rPr>
          <w:b/>
          <w:sz w:val="28"/>
        </w:rPr>
        <w:t>Цели</w:t>
      </w:r>
      <w:r w:rsidR="00D11E63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проведения: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1177"/>
          <w:tab w:val="left" w:pos="3034"/>
          <w:tab w:val="left" w:pos="4791"/>
          <w:tab w:val="left" w:pos="8042"/>
        </w:tabs>
        <w:spacing w:line="242" w:lineRule="auto"/>
        <w:ind w:right="140" w:firstLine="707"/>
        <w:jc w:val="both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музыкально-творческой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учащихся, родителей и педагога, посредством участия в мероприятии;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946"/>
        </w:tabs>
        <w:ind w:right="136" w:firstLine="707"/>
        <w:jc w:val="both"/>
        <w:rPr>
          <w:sz w:val="28"/>
        </w:rPr>
      </w:pPr>
      <w:r>
        <w:rPr>
          <w:sz w:val="28"/>
        </w:rPr>
        <w:t>знакомство</w:t>
      </w:r>
      <w:r w:rsidR="00D11E63">
        <w:rPr>
          <w:sz w:val="28"/>
        </w:rPr>
        <w:t xml:space="preserve"> </w:t>
      </w:r>
      <w:r>
        <w:rPr>
          <w:sz w:val="28"/>
        </w:rPr>
        <w:t>с</w:t>
      </w:r>
      <w:r w:rsidR="00D11E63">
        <w:rPr>
          <w:sz w:val="28"/>
        </w:rPr>
        <w:t xml:space="preserve"> </w:t>
      </w:r>
      <w:r>
        <w:rPr>
          <w:sz w:val="28"/>
        </w:rPr>
        <w:t>разнообразием</w:t>
      </w:r>
      <w:r w:rsidR="00D11E63">
        <w:rPr>
          <w:sz w:val="28"/>
        </w:rPr>
        <w:t xml:space="preserve"> </w:t>
      </w:r>
      <w:r>
        <w:rPr>
          <w:sz w:val="28"/>
        </w:rPr>
        <w:t>жанровой</w:t>
      </w:r>
      <w:r w:rsidR="00D11E63">
        <w:rPr>
          <w:sz w:val="28"/>
        </w:rPr>
        <w:t xml:space="preserve"> </w:t>
      </w:r>
      <w:r>
        <w:rPr>
          <w:sz w:val="28"/>
        </w:rPr>
        <w:t>музыки,</w:t>
      </w:r>
      <w:r w:rsidR="00D11E63">
        <w:rPr>
          <w:sz w:val="28"/>
        </w:rPr>
        <w:t xml:space="preserve"> </w:t>
      </w:r>
      <w:r>
        <w:rPr>
          <w:sz w:val="28"/>
        </w:rPr>
        <w:t>повышение</w:t>
      </w:r>
      <w:r w:rsidR="00D11E63">
        <w:rPr>
          <w:sz w:val="28"/>
        </w:rPr>
        <w:t xml:space="preserve"> </w:t>
      </w:r>
      <w:r>
        <w:rPr>
          <w:sz w:val="28"/>
        </w:rPr>
        <w:t>интереса учащихся</w:t>
      </w:r>
      <w:r w:rsidR="00D11E63">
        <w:rPr>
          <w:sz w:val="28"/>
        </w:rPr>
        <w:t xml:space="preserve"> </w:t>
      </w:r>
      <w:r>
        <w:rPr>
          <w:sz w:val="28"/>
        </w:rPr>
        <w:t>к исполнению танцевальной музыки;</w:t>
      </w:r>
    </w:p>
    <w:p w:rsidR="00F76539" w:rsidRDefault="00C116FF" w:rsidP="00D11E63">
      <w:pPr>
        <w:spacing w:before="316" w:line="322" w:lineRule="exact"/>
        <w:ind w:left="710"/>
        <w:jc w:val="both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900"/>
        </w:tabs>
        <w:ind w:right="145" w:firstLine="707"/>
        <w:jc w:val="both"/>
        <w:rPr>
          <w:sz w:val="28"/>
        </w:rPr>
      </w:pPr>
      <w:r>
        <w:rPr>
          <w:sz w:val="28"/>
        </w:rPr>
        <w:t>создание условий для благоприятного взаимодействия всех участников учебно-воспитательного процесса: педагогов, учащихся и родителей;</w:t>
      </w:r>
    </w:p>
    <w:p w:rsidR="00F76539" w:rsidRDefault="00C116FF" w:rsidP="00D11E63">
      <w:pPr>
        <w:tabs>
          <w:tab w:val="left" w:pos="2815"/>
          <w:tab w:val="left" w:pos="4288"/>
          <w:tab w:val="left" w:pos="5933"/>
          <w:tab w:val="left" w:pos="6485"/>
          <w:tab w:val="left" w:pos="8284"/>
        </w:tabs>
        <w:spacing w:before="2"/>
        <w:ind w:left="2" w:right="142" w:firstLine="707"/>
        <w:jc w:val="both"/>
        <w:rPr>
          <w:sz w:val="28"/>
        </w:rPr>
      </w:pPr>
      <w:r>
        <w:rPr>
          <w:spacing w:val="-2"/>
          <w:sz w:val="28"/>
        </w:rPr>
        <w:t>-</w:t>
      </w:r>
      <w:r w:rsidR="00D11E63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пробуждение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творческой деятельности;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1098"/>
          <w:tab w:val="left" w:pos="3070"/>
          <w:tab w:val="left" w:pos="5969"/>
          <w:tab w:val="left" w:pos="7196"/>
          <w:tab w:val="left" w:pos="7570"/>
        </w:tabs>
        <w:ind w:right="142" w:firstLine="777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музыкально-слуховых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исполнительской культуры;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872"/>
        </w:tabs>
        <w:spacing w:line="321" w:lineRule="exact"/>
        <w:ind w:left="872" w:hanging="162"/>
        <w:jc w:val="both"/>
        <w:rPr>
          <w:sz w:val="28"/>
        </w:rPr>
      </w:pPr>
      <w:r>
        <w:rPr>
          <w:sz w:val="28"/>
        </w:rPr>
        <w:t>расширение</w:t>
      </w:r>
      <w:r w:rsidR="00D11E63">
        <w:rPr>
          <w:sz w:val="28"/>
        </w:rPr>
        <w:t xml:space="preserve"> </w:t>
      </w:r>
      <w:r>
        <w:rPr>
          <w:sz w:val="28"/>
        </w:rPr>
        <w:t>кругозора,</w:t>
      </w:r>
      <w:r w:rsidR="00D11E63">
        <w:rPr>
          <w:sz w:val="28"/>
        </w:rPr>
        <w:t xml:space="preserve"> </w:t>
      </w:r>
      <w:r>
        <w:rPr>
          <w:sz w:val="28"/>
        </w:rPr>
        <w:t>развитие</w:t>
      </w:r>
      <w:r w:rsidR="00D11E63">
        <w:rPr>
          <w:sz w:val="28"/>
        </w:rPr>
        <w:t xml:space="preserve"> </w:t>
      </w:r>
      <w:r>
        <w:rPr>
          <w:sz w:val="28"/>
        </w:rPr>
        <w:t>образного</w:t>
      </w:r>
      <w:r w:rsidR="00D11E63">
        <w:rPr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F76539" w:rsidRDefault="00C116FF" w:rsidP="00D11E63">
      <w:pPr>
        <w:pStyle w:val="a5"/>
        <w:numPr>
          <w:ilvl w:val="0"/>
          <w:numId w:val="4"/>
        </w:numPr>
        <w:tabs>
          <w:tab w:val="left" w:pos="872"/>
        </w:tabs>
        <w:ind w:left="872" w:hanging="162"/>
        <w:jc w:val="both"/>
        <w:rPr>
          <w:sz w:val="28"/>
        </w:rPr>
      </w:pPr>
      <w:r>
        <w:rPr>
          <w:sz w:val="28"/>
        </w:rPr>
        <w:t>воспитание</w:t>
      </w:r>
      <w:r w:rsidR="00D11E63">
        <w:rPr>
          <w:sz w:val="28"/>
        </w:rPr>
        <w:t xml:space="preserve"> </w:t>
      </w:r>
      <w:r>
        <w:rPr>
          <w:sz w:val="28"/>
        </w:rPr>
        <w:t>художественного</w:t>
      </w:r>
      <w:r w:rsidR="00D11E63">
        <w:rPr>
          <w:sz w:val="28"/>
        </w:rPr>
        <w:t xml:space="preserve"> </w:t>
      </w:r>
      <w:r>
        <w:rPr>
          <w:sz w:val="28"/>
        </w:rPr>
        <w:t>вкуса</w:t>
      </w:r>
      <w:r w:rsidR="00D11E63">
        <w:rPr>
          <w:sz w:val="28"/>
        </w:rPr>
        <w:t xml:space="preserve"> </w:t>
      </w:r>
      <w:r>
        <w:rPr>
          <w:sz w:val="28"/>
        </w:rPr>
        <w:t>и</w:t>
      </w:r>
      <w:r w:rsidR="00D11E63">
        <w:rPr>
          <w:sz w:val="28"/>
        </w:rPr>
        <w:t xml:space="preserve"> </w:t>
      </w:r>
      <w:r>
        <w:rPr>
          <w:sz w:val="28"/>
        </w:rPr>
        <w:t>любви</w:t>
      </w:r>
      <w:r w:rsidR="00D11E63">
        <w:rPr>
          <w:sz w:val="28"/>
        </w:rPr>
        <w:t xml:space="preserve"> </w:t>
      </w:r>
      <w:r>
        <w:rPr>
          <w:sz w:val="28"/>
        </w:rPr>
        <w:t>к</w:t>
      </w:r>
      <w:r w:rsidR="00D11E63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прекрасному</w:t>
      </w:r>
      <w:proofErr w:type="gramEnd"/>
      <w:r>
        <w:rPr>
          <w:spacing w:val="-2"/>
          <w:sz w:val="28"/>
        </w:rPr>
        <w:t>;</w:t>
      </w:r>
    </w:p>
    <w:p w:rsidR="00F76539" w:rsidRDefault="00F76539" w:rsidP="00D11E63">
      <w:pPr>
        <w:pStyle w:val="a3"/>
        <w:spacing w:before="1"/>
        <w:ind w:left="0"/>
        <w:jc w:val="both"/>
        <w:rPr>
          <w:i w:val="0"/>
        </w:rPr>
      </w:pPr>
    </w:p>
    <w:p w:rsidR="00F76539" w:rsidRDefault="00C116FF" w:rsidP="00D11E63">
      <w:pPr>
        <w:spacing w:line="322" w:lineRule="exact"/>
        <w:ind w:left="710"/>
        <w:jc w:val="both"/>
        <w:rPr>
          <w:b/>
          <w:sz w:val="28"/>
        </w:rPr>
      </w:pPr>
      <w:r>
        <w:rPr>
          <w:b/>
          <w:sz w:val="28"/>
        </w:rPr>
        <w:t>Этапыподготовки</w:t>
      </w:r>
      <w:r>
        <w:rPr>
          <w:b/>
          <w:spacing w:val="-2"/>
          <w:sz w:val="28"/>
        </w:rPr>
        <w:t>мероприятия:</w:t>
      </w:r>
    </w:p>
    <w:p w:rsidR="00F76539" w:rsidRDefault="00C116FF" w:rsidP="00D11E63">
      <w:pPr>
        <w:pStyle w:val="a5"/>
        <w:numPr>
          <w:ilvl w:val="0"/>
          <w:numId w:val="3"/>
        </w:numPr>
        <w:tabs>
          <w:tab w:val="left" w:pos="933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>этап</w:t>
      </w:r>
      <w:r w:rsidR="00D11E63">
        <w:rPr>
          <w:b/>
          <w:sz w:val="28"/>
        </w:rPr>
        <w:t xml:space="preserve"> </w:t>
      </w:r>
      <w:r>
        <w:rPr>
          <w:sz w:val="28"/>
        </w:rPr>
        <w:t>-</w:t>
      </w:r>
      <w:r w:rsidR="00D11E63">
        <w:rPr>
          <w:sz w:val="28"/>
        </w:rPr>
        <w:t xml:space="preserve"> </w:t>
      </w:r>
      <w:r>
        <w:rPr>
          <w:sz w:val="28"/>
        </w:rPr>
        <w:t>предварительный:</w:t>
      </w:r>
      <w:r w:rsidR="00D11E63">
        <w:rPr>
          <w:sz w:val="28"/>
        </w:rPr>
        <w:t xml:space="preserve"> </w:t>
      </w:r>
      <w:r>
        <w:rPr>
          <w:sz w:val="28"/>
        </w:rPr>
        <w:t>педагог продумывает план своего выступления, пишет сценарий, подбирает интересные цитаты и примеры из литератур</w:t>
      </w:r>
      <w:r w:rsidR="00D11E63">
        <w:rPr>
          <w:sz w:val="28"/>
        </w:rPr>
        <w:t xml:space="preserve">ных произведений, поэзии и т.д. </w:t>
      </w:r>
      <w:r>
        <w:rPr>
          <w:sz w:val="28"/>
        </w:rPr>
        <w:t xml:space="preserve">Очень тщательно подбирается музыкальный материал, чтобы он включал контрастные по содержанию, форме и выразительности произведения. Учащиеся готовят пьесы и стихи с рисунками. Родители ведут активную деятельность по подготовке к оформлению зала, сцены и фойе, готовят дизайн программы мероприятия и пригласительных </w:t>
      </w:r>
      <w:r>
        <w:rPr>
          <w:spacing w:val="-2"/>
          <w:sz w:val="28"/>
        </w:rPr>
        <w:t>билетов.</w:t>
      </w:r>
    </w:p>
    <w:p w:rsidR="00F76539" w:rsidRDefault="00C116FF" w:rsidP="00D11E63">
      <w:pPr>
        <w:pStyle w:val="a5"/>
        <w:numPr>
          <w:ilvl w:val="0"/>
          <w:numId w:val="3"/>
        </w:numPr>
        <w:tabs>
          <w:tab w:val="left" w:pos="1099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sz w:val="28"/>
        </w:rPr>
        <w:t>-подготовительный: репетиционный и очень ответственный. Запланировано три репетиции, последняя- генеральная. На этом этапе очень важна</w:t>
      </w:r>
      <w:r w:rsidR="00D11E63">
        <w:rPr>
          <w:sz w:val="28"/>
        </w:rPr>
        <w:t xml:space="preserve"> </w:t>
      </w:r>
      <w:r>
        <w:rPr>
          <w:sz w:val="28"/>
        </w:rPr>
        <w:t>помощь родителей</w:t>
      </w:r>
      <w:r w:rsidR="00D11E63">
        <w:rPr>
          <w:sz w:val="28"/>
        </w:rPr>
        <w:t xml:space="preserve"> </w:t>
      </w:r>
      <w:r>
        <w:rPr>
          <w:sz w:val="28"/>
        </w:rPr>
        <w:t>(вечерние репетиции, 100% явка детей,</w:t>
      </w:r>
      <w:r w:rsidR="00D11E63">
        <w:rPr>
          <w:sz w:val="28"/>
        </w:rPr>
        <w:t xml:space="preserve"> </w:t>
      </w:r>
      <w:r>
        <w:rPr>
          <w:sz w:val="28"/>
        </w:rPr>
        <w:t>разучивание с детьми стихотворений и оформление выставки рисунков, подготовка технических средств).</w:t>
      </w:r>
    </w:p>
    <w:p w:rsidR="00F76539" w:rsidRDefault="00C116FF" w:rsidP="00D11E63">
      <w:pPr>
        <w:pStyle w:val="a5"/>
        <w:numPr>
          <w:ilvl w:val="0"/>
          <w:numId w:val="3"/>
        </w:numPr>
        <w:tabs>
          <w:tab w:val="left" w:pos="921"/>
        </w:tabs>
        <w:ind w:left="921" w:hanging="211"/>
        <w:jc w:val="both"/>
        <w:rPr>
          <w:sz w:val="28"/>
        </w:rPr>
      </w:pPr>
      <w:r>
        <w:rPr>
          <w:b/>
          <w:sz w:val="28"/>
        </w:rPr>
        <w:t>этап</w:t>
      </w:r>
      <w:r w:rsidR="00D11E63">
        <w:rPr>
          <w:b/>
          <w:sz w:val="28"/>
        </w:rPr>
        <w:t xml:space="preserve"> </w:t>
      </w:r>
      <w:r>
        <w:rPr>
          <w:sz w:val="28"/>
        </w:rPr>
        <w:t>-</w:t>
      </w:r>
      <w:r w:rsidR="00D11E63">
        <w:rPr>
          <w:sz w:val="28"/>
        </w:rPr>
        <w:t xml:space="preserve"> </w:t>
      </w:r>
      <w:r>
        <w:rPr>
          <w:sz w:val="28"/>
        </w:rPr>
        <w:t>основной:</w:t>
      </w:r>
      <w:r w:rsidR="00D11E63">
        <w:rPr>
          <w:sz w:val="28"/>
        </w:rPr>
        <w:t xml:space="preserve"> </w:t>
      </w:r>
      <w:r>
        <w:rPr>
          <w:sz w:val="28"/>
        </w:rPr>
        <w:t>проведение</w:t>
      </w:r>
      <w:r w:rsidR="00D11E63">
        <w:rPr>
          <w:sz w:val="28"/>
        </w:rPr>
        <w:t xml:space="preserve"> лекции-концерта «</w:t>
      </w:r>
      <w:r>
        <w:rPr>
          <w:sz w:val="28"/>
        </w:rPr>
        <w:t>Танец</w:t>
      </w:r>
      <w:r w:rsidR="00D11E63">
        <w:rPr>
          <w:sz w:val="28"/>
        </w:rPr>
        <w:t xml:space="preserve"> </w:t>
      </w:r>
      <w:r>
        <w:rPr>
          <w:sz w:val="28"/>
        </w:rPr>
        <w:t>в</w:t>
      </w:r>
      <w:r w:rsidR="00D11E63">
        <w:rPr>
          <w:sz w:val="28"/>
        </w:rPr>
        <w:t xml:space="preserve"> </w:t>
      </w:r>
      <w:r w:rsidR="00D11E63">
        <w:rPr>
          <w:spacing w:val="-2"/>
          <w:sz w:val="28"/>
        </w:rPr>
        <w:t>музыке»</w:t>
      </w:r>
      <w:r>
        <w:rPr>
          <w:spacing w:val="-2"/>
          <w:sz w:val="28"/>
        </w:rPr>
        <w:t>.</w:t>
      </w:r>
    </w:p>
    <w:p w:rsidR="00F76539" w:rsidRDefault="00C116FF" w:rsidP="00D11E63">
      <w:pPr>
        <w:pStyle w:val="a5"/>
        <w:numPr>
          <w:ilvl w:val="0"/>
          <w:numId w:val="3"/>
        </w:numPr>
        <w:tabs>
          <w:tab w:val="left" w:pos="1065"/>
        </w:tabs>
        <w:spacing w:before="1"/>
        <w:ind w:right="139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sz w:val="28"/>
        </w:rPr>
        <w:t>-заключительный: анализ и подведение итогов мероприятия. Проводится самоанализ лекции-концерта по его подготовке и проведению: учитывается умение выстроить отношение со своими учениками и их родителями; наполненность сценарного материала; качество исполнения музыкальных произведений; создание творческой атмосферы.</w:t>
      </w:r>
    </w:p>
    <w:p w:rsidR="00F76539" w:rsidRDefault="00C116FF" w:rsidP="00D11E63">
      <w:pPr>
        <w:ind w:left="2" w:right="138" w:firstLine="707"/>
        <w:jc w:val="both"/>
        <w:rPr>
          <w:sz w:val="28"/>
        </w:rPr>
      </w:pPr>
      <w:proofErr w:type="gramStart"/>
      <w:r>
        <w:rPr>
          <w:b/>
          <w:sz w:val="28"/>
        </w:rPr>
        <w:t xml:space="preserve">Оборудование: </w:t>
      </w:r>
      <w:r w:rsidR="00D11E63">
        <w:rPr>
          <w:sz w:val="28"/>
        </w:rPr>
        <w:t xml:space="preserve">на сцене – </w:t>
      </w:r>
      <w:r>
        <w:rPr>
          <w:sz w:val="28"/>
        </w:rPr>
        <w:t xml:space="preserve">рояль, </w:t>
      </w:r>
      <w:proofErr w:type="spellStart"/>
      <w:r>
        <w:rPr>
          <w:sz w:val="28"/>
        </w:rPr>
        <w:t>банкетка</w:t>
      </w:r>
      <w:proofErr w:type="spellEnd"/>
      <w:r>
        <w:rPr>
          <w:sz w:val="28"/>
        </w:rPr>
        <w:t>, экран; выставка рисунков; компьютер, колонки, аудиозаписи и слайды, техническая аппаратура.</w:t>
      </w:r>
      <w:proofErr w:type="gramEnd"/>
    </w:p>
    <w:p w:rsidR="00F76539" w:rsidRDefault="00C116FF" w:rsidP="00D11E63">
      <w:pPr>
        <w:ind w:left="2" w:right="137" w:firstLine="707"/>
        <w:jc w:val="both"/>
        <w:rPr>
          <w:sz w:val="28"/>
        </w:rPr>
      </w:pPr>
      <w:r>
        <w:rPr>
          <w:sz w:val="28"/>
        </w:rPr>
        <w:t>Зал украшен яркими тематическими репродукциями и рисунками учащихся. В аудиозаписи звучит Вальс "Метель" Г.Свиридова, на экране - слайды по теме (слайды 1-3).</w:t>
      </w:r>
    </w:p>
    <w:p w:rsidR="00F76539" w:rsidRDefault="00F76539" w:rsidP="00D11E63">
      <w:pPr>
        <w:jc w:val="both"/>
        <w:rPr>
          <w:sz w:val="28"/>
        </w:rPr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spacing w:before="73"/>
        <w:ind w:left="2" w:right="144" w:firstLine="707"/>
        <w:jc w:val="both"/>
        <w:rPr>
          <w:sz w:val="28"/>
        </w:rPr>
      </w:pPr>
      <w:r>
        <w:rPr>
          <w:sz w:val="28"/>
        </w:rPr>
        <w:lastRenderedPageBreak/>
        <w:t>Зал постепенно</w:t>
      </w:r>
      <w:r w:rsidR="00D11E63">
        <w:rPr>
          <w:sz w:val="28"/>
        </w:rPr>
        <w:t xml:space="preserve"> </w:t>
      </w:r>
      <w:r>
        <w:rPr>
          <w:sz w:val="28"/>
        </w:rPr>
        <w:t>наполняется слушателями, музыка прекращается и на сцену выходит ведущая концерта.</w:t>
      </w:r>
    </w:p>
    <w:p w:rsidR="00F76539" w:rsidRDefault="00C116FF" w:rsidP="00D11E63">
      <w:pPr>
        <w:pStyle w:val="a3"/>
        <w:ind w:right="136" w:firstLine="707"/>
        <w:jc w:val="both"/>
      </w:pPr>
      <w:r>
        <w:rPr>
          <w:b/>
        </w:rPr>
        <w:t xml:space="preserve">Ведущая: </w:t>
      </w:r>
      <w:r>
        <w:t>Добрый вечер, уважаемые родители и дети, дорогие гости! Мы очень рады новой встрече с вами! Наш творческий вечер мы решили посвятить зарождению танцевального жанра в музыке и его развитию на протяжении многих веков.</w:t>
      </w:r>
    </w:p>
    <w:p w:rsidR="00F76539" w:rsidRDefault="00C116FF" w:rsidP="00D11E63">
      <w:pPr>
        <w:pStyle w:val="a3"/>
        <w:spacing w:before="1"/>
        <w:ind w:right="134" w:firstLine="707"/>
        <w:jc w:val="both"/>
      </w:pPr>
      <w:r>
        <w:t>Сегодня мы совершим путешествие</w:t>
      </w:r>
      <w:r w:rsidR="00D11E63">
        <w:t xml:space="preserve"> </w:t>
      </w:r>
      <w:r>
        <w:t>в разные эпохи</w:t>
      </w:r>
      <w:r w:rsidR="00D11E63">
        <w:t xml:space="preserve"> </w:t>
      </w:r>
      <w:r>
        <w:t>и разные страны, чтобы познакомиться поближе с таким замечательным видом искусства как ТАНЕЦ.</w:t>
      </w:r>
    </w:p>
    <w:p w:rsidR="00F76539" w:rsidRDefault="00D11E63" w:rsidP="00D11E63">
      <w:pPr>
        <w:pStyle w:val="a3"/>
        <w:ind w:right="142" w:firstLine="707"/>
        <w:jc w:val="both"/>
      </w:pPr>
      <w:r>
        <w:t>И</w:t>
      </w:r>
      <w:r w:rsidR="00C116FF">
        <w:t>так</w:t>
      </w:r>
      <w:proofErr w:type="gramStart"/>
      <w:r w:rsidR="00C116FF">
        <w:t xml:space="preserve">.... </w:t>
      </w:r>
      <w:proofErr w:type="gramEnd"/>
      <w:r w:rsidR="00C116FF">
        <w:t>Начнем! Что же такое танец? А это то, где мысли и чувства передаются при помощи пластических движений под музыку.</w:t>
      </w:r>
    </w:p>
    <w:p w:rsidR="00F76539" w:rsidRDefault="00C116FF" w:rsidP="00D11E63">
      <w:pPr>
        <w:pStyle w:val="a3"/>
        <w:ind w:right="141" w:firstLine="707"/>
        <w:jc w:val="both"/>
      </w:pPr>
      <w:r>
        <w:t>Само искусство выразительного движения уходит корнями в далёкую древность.</w:t>
      </w:r>
      <w:r w:rsidR="00D11E63">
        <w:t xml:space="preserve"> </w:t>
      </w:r>
      <w:r>
        <w:t>У всех народов в те далёкие времена существовали танцы, в которых участники как бы поясняли движениями содержание танца. Например, изображали охоту, земледельческий труд, воинственные пляски.</w:t>
      </w:r>
    </w:p>
    <w:p w:rsidR="00F76539" w:rsidRDefault="00C116FF" w:rsidP="00D11E63">
      <w:pPr>
        <w:pStyle w:val="a3"/>
        <w:tabs>
          <w:tab w:val="left" w:pos="1513"/>
          <w:tab w:val="left" w:pos="2708"/>
          <w:tab w:val="left" w:pos="3688"/>
          <w:tab w:val="left" w:pos="4991"/>
          <w:tab w:val="left" w:pos="6010"/>
          <w:tab w:val="left" w:pos="7101"/>
          <w:tab w:val="left" w:pos="8516"/>
        </w:tabs>
        <w:ind w:right="134" w:firstLine="707"/>
        <w:jc w:val="both"/>
      </w:pPr>
      <w:r>
        <w:t xml:space="preserve">Первые танцы изображали птиц, прыжки и повадки разных животных. Всеважныесобытиявжизнипервобытногочеловекаотмечалисьтанцами: </w:t>
      </w:r>
      <w:r>
        <w:rPr>
          <w:spacing w:val="-2"/>
        </w:rPr>
        <w:t>рождение,</w:t>
      </w:r>
      <w:r>
        <w:tab/>
      </w:r>
      <w:r>
        <w:rPr>
          <w:spacing w:val="-2"/>
        </w:rPr>
        <w:t>смерть,</w:t>
      </w:r>
      <w:r>
        <w:tab/>
      </w:r>
      <w:r>
        <w:rPr>
          <w:spacing w:val="-2"/>
        </w:rPr>
        <w:t>война,</w:t>
      </w:r>
      <w:r>
        <w:tab/>
      </w:r>
      <w:r>
        <w:rPr>
          <w:spacing w:val="-2"/>
        </w:rPr>
        <w:t>избрание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вождя,</w:t>
      </w:r>
      <w:r>
        <w:tab/>
      </w:r>
      <w:r>
        <w:rPr>
          <w:spacing w:val="-2"/>
        </w:rPr>
        <w:t>исцеление</w:t>
      </w:r>
      <w:r>
        <w:tab/>
      </w:r>
      <w:r>
        <w:rPr>
          <w:spacing w:val="-2"/>
        </w:rPr>
        <w:t>больного.</w:t>
      </w:r>
    </w:p>
    <w:p w:rsidR="00F76539" w:rsidRDefault="00C116FF" w:rsidP="00D11E63">
      <w:pPr>
        <w:pStyle w:val="a3"/>
        <w:spacing w:line="242" w:lineRule="auto"/>
        <w:ind w:right="138" w:firstLine="707"/>
        <w:jc w:val="both"/>
      </w:pPr>
      <w:r>
        <w:t>Движения постепенно совершенствовались, формировалось искусство танца. У каждого народа сложились свои танцевальные традиции.</w:t>
      </w:r>
    </w:p>
    <w:p w:rsidR="00F76539" w:rsidRDefault="00C116FF" w:rsidP="00D11E63">
      <w:pPr>
        <w:pStyle w:val="a3"/>
        <w:ind w:right="134" w:firstLine="707"/>
        <w:jc w:val="both"/>
      </w:pPr>
      <w:r>
        <w:t>С тех пор</w:t>
      </w:r>
      <w:r w:rsidR="00D11E63">
        <w:t>,</w:t>
      </w:r>
      <w:r>
        <w:t xml:space="preserve"> как стали появляться королевства, стали возникать и придворные танцы, которые плавно перешли с улиц горожан в красивые залы дворцов</w:t>
      </w:r>
      <w:proofErr w:type="gramStart"/>
      <w:r>
        <w:t>.Т</w:t>
      </w:r>
      <w:proofErr w:type="gramEnd"/>
      <w:r>
        <w:t>ак произошло со старинным французским танцем БУРРЭ (слайд 4). Давайте представим себе, что сейчас</w:t>
      </w:r>
      <w:r w:rsidR="00D11E63">
        <w:t xml:space="preserve"> </w:t>
      </w:r>
      <w:r>
        <w:t xml:space="preserve">не ХХI век, а </w:t>
      </w:r>
      <w:proofErr w:type="gramStart"/>
      <w:r>
        <w:t>Х</w:t>
      </w:r>
      <w:proofErr w:type="gramEnd"/>
      <w:r>
        <w:t>VII и мы живём во Франции, во время царствования Людовика ХI -Короля солнца.</w:t>
      </w:r>
    </w:p>
    <w:p w:rsidR="00F76539" w:rsidRDefault="00C116FF" w:rsidP="00D11E63">
      <w:pPr>
        <w:pStyle w:val="a3"/>
        <w:spacing w:line="276" w:lineRule="auto"/>
        <w:ind w:right="136" w:firstLine="707"/>
        <w:jc w:val="both"/>
      </w:pPr>
      <w:r>
        <w:t>Жизнь аристократов протекала среди роскоши, развлечений и удовольствий, и вся французская музыка была тесно связана с танцами, один из них это – БУРРЭ. Родился он в среде дровосеков, которые исполняли его с тяжёлыми</w:t>
      </w:r>
      <w:r w:rsidR="00D11E63">
        <w:t xml:space="preserve"> </w:t>
      </w:r>
      <w:r>
        <w:t>прыжками,</w:t>
      </w:r>
      <w:r w:rsidR="00D11E63">
        <w:t xml:space="preserve"> </w:t>
      </w:r>
      <w:r>
        <w:t>шутливо,</w:t>
      </w:r>
      <w:r w:rsidR="00D11E63">
        <w:t xml:space="preserve"> </w:t>
      </w:r>
      <w:r>
        <w:t>как</w:t>
      </w:r>
      <w:r w:rsidR="00D11E63">
        <w:t xml:space="preserve"> бы </w:t>
      </w:r>
      <w:r>
        <w:t>уминая</w:t>
      </w:r>
      <w:r w:rsidR="00D11E63">
        <w:t xml:space="preserve"> </w:t>
      </w:r>
      <w:r>
        <w:t>вязанку</w:t>
      </w:r>
      <w:r w:rsidR="00D11E63">
        <w:t xml:space="preserve"> </w:t>
      </w:r>
      <w:r>
        <w:t>валежника.</w:t>
      </w:r>
      <w:r w:rsidR="00D11E63">
        <w:t xml:space="preserve"> </w:t>
      </w:r>
      <w:r>
        <w:t>В</w:t>
      </w:r>
      <w:r w:rsidR="00D11E63">
        <w:t xml:space="preserve"> </w:t>
      </w:r>
      <w:r>
        <w:t>XVI</w:t>
      </w:r>
      <w:r>
        <w:rPr>
          <w:spacing w:val="-10"/>
        </w:rPr>
        <w:t>–</w:t>
      </w:r>
    </w:p>
    <w:p w:rsidR="00F76539" w:rsidRDefault="00C116FF" w:rsidP="00D11E63">
      <w:pPr>
        <w:pStyle w:val="a3"/>
        <w:spacing w:line="276" w:lineRule="auto"/>
        <w:ind w:right="139"/>
        <w:jc w:val="both"/>
      </w:pPr>
      <w:r>
        <w:t>XVIII</w:t>
      </w:r>
      <w:r w:rsidR="00D11E63">
        <w:t xml:space="preserve"> </w:t>
      </w:r>
      <w:r>
        <w:t>в</w:t>
      </w:r>
      <w:r w:rsidR="00D11E63">
        <w:t>.</w:t>
      </w:r>
      <w:r w:rsidR="00005687">
        <w:t xml:space="preserve">в. </w:t>
      </w:r>
      <w:proofErr w:type="spellStart"/>
      <w:r w:rsidR="00005687">
        <w:t>б</w:t>
      </w:r>
      <w:r>
        <w:t>уррэ</w:t>
      </w:r>
      <w:proofErr w:type="spellEnd"/>
      <w:r>
        <w:t xml:space="preserve"> распространился в придворном и городском быту, превратившись в подвижный,</w:t>
      </w:r>
      <w:r w:rsidR="00005687">
        <w:t xml:space="preserve"> </w:t>
      </w:r>
      <w:r>
        <w:t>веселый танец. Размер двухдольный; начинается за</w:t>
      </w:r>
      <w:r w:rsidR="00005687">
        <w:t xml:space="preserve"> </w:t>
      </w:r>
      <w:r>
        <w:t xml:space="preserve">тактом. </w:t>
      </w:r>
      <w:proofErr w:type="spellStart"/>
      <w:r>
        <w:t>Буррэ</w:t>
      </w:r>
      <w:proofErr w:type="spellEnd"/>
      <w:r>
        <w:t xml:space="preserve"> часто встречался в сюитах XVIII века</w:t>
      </w:r>
      <w:r w:rsidR="00005687">
        <w:t xml:space="preserve"> (например, «Английских»  и «Французских»</w:t>
      </w:r>
      <w:r>
        <w:t xml:space="preserve"> сюитах</w:t>
      </w:r>
      <w:r w:rsidR="00005687">
        <w:t xml:space="preserve"> </w:t>
      </w:r>
      <w:r>
        <w:t xml:space="preserve"> И.С.Баха).</w:t>
      </w:r>
    </w:p>
    <w:p w:rsidR="00F76539" w:rsidRDefault="00C116FF" w:rsidP="00D11E63">
      <w:pPr>
        <w:pStyle w:val="1"/>
        <w:spacing w:before="316"/>
        <w:jc w:val="both"/>
      </w:pPr>
      <w:r>
        <w:rPr>
          <w:spacing w:val="-2"/>
        </w:rPr>
        <w:t>Чтец:</w:t>
      </w:r>
    </w:p>
    <w:p w:rsidR="00005687" w:rsidRDefault="00C116FF" w:rsidP="00005687">
      <w:pPr>
        <w:pStyle w:val="a3"/>
        <w:ind w:left="567" w:right="146"/>
        <w:jc w:val="both"/>
      </w:pPr>
      <w:r>
        <w:t xml:space="preserve">Как градинки отскакивали нотки </w:t>
      </w:r>
    </w:p>
    <w:p w:rsidR="00F76539" w:rsidRDefault="00C116FF" w:rsidP="00005687">
      <w:pPr>
        <w:pStyle w:val="a3"/>
        <w:ind w:left="567" w:right="146"/>
        <w:jc w:val="both"/>
      </w:pPr>
      <w:proofErr w:type="gramStart"/>
      <w:r>
        <w:t>От</w:t>
      </w:r>
      <w:proofErr w:type="gramEnd"/>
      <w:r w:rsidR="00005687">
        <w:t xml:space="preserve"> </w:t>
      </w:r>
      <w:proofErr w:type="gramStart"/>
      <w:r>
        <w:t>клавишей</w:t>
      </w:r>
      <w:proofErr w:type="gramEnd"/>
      <w:r w:rsidR="00005687">
        <w:t xml:space="preserve"> </w:t>
      </w:r>
      <w:r>
        <w:t>под</w:t>
      </w:r>
      <w:r w:rsidR="00005687">
        <w:t xml:space="preserve"> </w:t>
      </w:r>
      <w:r>
        <w:t>пальцами</w:t>
      </w:r>
      <w:r w:rsidR="00005687">
        <w:t xml:space="preserve"> </w:t>
      </w:r>
      <w:r>
        <w:t>детей,</w:t>
      </w:r>
    </w:p>
    <w:p w:rsidR="00005687" w:rsidRDefault="00C116FF" w:rsidP="00005687">
      <w:pPr>
        <w:pStyle w:val="a3"/>
        <w:ind w:left="567" w:right="146"/>
        <w:jc w:val="both"/>
      </w:pPr>
      <w:r>
        <w:t>Звуча</w:t>
      </w:r>
      <w:r w:rsidR="00005687">
        <w:t xml:space="preserve"> </w:t>
      </w:r>
      <w:r>
        <w:t>дождем,</w:t>
      </w:r>
      <w:r w:rsidR="00005687">
        <w:t xml:space="preserve"> </w:t>
      </w:r>
      <w:r>
        <w:t>то</w:t>
      </w:r>
      <w:r w:rsidR="00005687">
        <w:t xml:space="preserve"> </w:t>
      </w:r>
      <w:r>
        <w:t>радостным,</w:t>
      </w:r>
      <w:r w:rsidR="00005687">
        <w:t xml:space="preserve"> </w:t>
      </w:r>
      <w:r>
        <w:t>то</w:t>
      </w:r>
      <w:r w:rsidR="00005687">
        <w:t xml:space="preserve"> </w:t>
      </w:r>
      <w:r>
        <w:t xml:space="preserve">кротким, </w:t>
      </w:r>
    </w:p>
    <w:p w:rsidR="00F76539" w:rsidRDefault="00C116FF" w:rsidP="00005687">
      <w:pPr>
        <w:pStyle w:val="a3"/>
        <w:ind w:left="567" w:right="146"/>
        <w:jc w:val="both"/>
      </w:pPr>
      <w:r>
        <w:t>То праздничным парадом для гостей.</w:t>
      </w:r>
    </w:p>
    <w:p w:rsidR="00F76539" w:rsidRDefault="00C116FF" w:rsidP="00005687">
      <w:pPr>
        <w:pStyle w:val="a3"/>
        <w:spacing w:before="1" w:line="322" w:lineRule="exact"/>
        <w:ind w:left="567" w:right="146"/>
        <w:jc w:val="both"/>
      </w:pPr>
      <w:r>
        <w:t>Старинный</w:t>
      </w:r>
      <w:r w:rsidR="00005687">
        <w:t xml:space="preserve"> </w:t>
      </w:r>
      <w:r>
        <w:t>танец,</w:t>
      </w:r>
      <w:r w:rsidR="00005687">
        <w:t xml:space="preserve"> </w:t>
      </w:r>
      <w:r>
        <w:t>танец</w:t>
      </w:r>
      <w:r w:rsidR="00005687">
        <w:t xml:space="preserve"> </w:t>
      </w:r>
      <w:r>
        <w:rPr>
          <w:spacing w:val="-2"/>
        </w:rPr>
        <w:t>дровосеков</w:t>
      </w:r>
    </w:p>
    <w:p w:rsidR="00005687" w:rsidRDefault="00C116FF" w:rsidP="00005687">
      <w:pPr>
        <w:pStyle w:val="a3"/>
        <w:ind w:left="567" w:right="146"/>
        <w:jc w:val="both"/>
      </w:pPr>
      <w:r>
        <w:t>В</w:t>
      </w:r>
      <w:r w:rsidR="00005687">
        <w:t xml:space="preserve"> </w:t>
      </w:r>
      <w:r>
        <w:t>твореньях</w:t>
      </w:r>
      <w:r w:rsidR="00005687">
        <w:t xml:space="preserve"> </w:t>
      </w:r>
      <w:r>
        <w:t>Моцарта</w:t>
      </w:r>
      <w:r w:rsidR="00005687">
        <w:t xml:space="preserve"> </w:t>
      </w:r>
      <w:r>
        <w:t>и</w:t>
      </w:r>
      <w:r w:rsidR="00005687">
        <w:t xml:space="preserve"> </w:t>
      </w:r>
      <w:r>
        <w:t>Баха</w:t>
      </w:r>
      <w:r w:rsidR="00005687">
        <w:t xml:space="preserve"> </w:t>
      </w:r>
      <w:r>
        <w:t xml:space="preserve">воскрешал </w:t>
      </w:r>
    </w:p>
    <w:p w:rsidR="00005687" w:rsidRDefault="00C116FF" w:rsidP="00005687">
      <w:pPr>
        <w:pStyle w:val="a3"/>
        <w:ind w:left="567" w:right="146"/>
        <w:jc w:val="both"/>
      </w:pPr>
      <w:r>
        <w:t>Стук топоров на свежих лесосеках,</w:t>
      </w:r>
    </w:p>
    <w:p w:rsidR="00F76539" w:rsidRDefault="00C116FF" w:rsidP="00005687">
      <w:pPr>
        <w:pStyle w:val="a3"/>
        <w:ind w:left="567" w:right="146"/>
        <w:jc w:val="both"/>
      </w:pPr>
      <w:r>
        <w:t>Под солнцем их сверкающий оскал.</w:t>
      </w:r>
    </w:p>
    <w:p w:rsidR="00F76539" w:rsidRDefault="00C116FF" w:rsidP="00005687">
      <w:pPr>
        <w:pStyle w:val="a3"/>
        <w:spacing w:line="321" w:lineRule="exact"/>
        <w:ind w:left="567" w:right="146"/>
        <w:jc w:val="both"/>
      </w:pPr>
      <w:r>
        <w:t>Звучали</w:t>
      </w:r>
      <w:r w:rsidR="00005687">
        <w:t xml:space="preserve"> </w:t>
      </w:r>
      <w:r>
        <w:t>танцы</w:t>
      </w:r>
      <w:r w:rsidR="00005687">
        <w:t xml:space="preserve"> </w:t>
      </w:r>
      <w:r>
        <w:t>и</w:t>
      </w:r>
      <w:r w:rsidR="00005687">
        <w:t xml:space="preserve"> </w:t>
      </w:r>
      <w:r>
        <w:t>в</w:t>
      </w:r>
      <w:r w:rsidR="00005687">
        <w:t xml:space="preserve"> </w:t>
      </w:r>
      <w:r>
        <w:t>тумане</w:t>
      </w:r>
      <w:r w:rsidR="00005687">
        <w:t xml:space="preserve"> </w:t>
      </w:r>
      <w:r>
        <w:rPr>
          <w:spacing w:val="-2"/>
        </w:rPr>
        <w:t>зыбком</w:t>
      </w:r>
    </w:p>
    <w:p w:rsidR="00F76539" w:rsidRDefault="00F76539" w:rsidP="00D11E63">
      <w:pPr>
        <w:pStyle w:val="a3"/>
        <w:spacing w:line="321" w:lineRule="exact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a3"/>
        <w:spacing w:before="73" w:line="322" w:lineRule="exact"/>
        <w:ind w:left="710"/>
        <w:jc w:val="both"/>
      </w:pPr>
      <w:r>
        <w:lastRenderedPageBreak/>
        <w:t>Прощались,</w:t>
      </w:r>
      <w:r w:rsidR="00005687">
        <w:t xml:space="preserve"> </w:t>
      </w:r>
      <w:r>
        <w:t>затихая</w:t>
      </w:r>
      <w:r w:rsidR="00005687">
        <w:t xml:space="preserve"> </w:t>
      </w:r>
      <w:r>
        <w:t>всем</w:t>
      </w:r>
      <w:r w:rsidR="00005687">
        <w:t xml:space="preserve"> </w:t>
      </w:r>
      <w:r>
        <w:rPr>
          <w:spacing w:val="-2"/>
        </w:rPr>
        <w:t>сказав:</w:t>
      </w:r>
    </w:p>
    <w:p w:rsidR="00F76539" w:rsidRDefault="00C116FF" w:rsidP="00D11E63">
      <w:pPr>
        <w:pStyle w:val="a3"/>
        <w:ind w:left="710"/>
        <w:jc w:val="both"/>
      </w:pPr>
      <w:r>
        <w:t>-У</w:t>
      </w:r>
      <w:r w:rsidR="00005687">
        <w:t xml:space="preserve"> </w:t>
      </w:r>
      <w:r>
        <w:t>Баха</w:t>
      </w:r>
      <w:r w:rsidR="00005687">
        <w:t xml:space="preserve"> </w:t>
      </w:r>
      <w:r>
        <w:t>добродушная</w:t>
      </w:r>
      <w:r w:rsidR="00005687">
        <w:t xml:space="preserve"> </w:t>
      </w:r>
      <w:r>
        <w:rPr>
          <w:spacing w:val="-2"/>
        </w:rPr>
        <w:t>улыбка,</w:t>
      </w:r>
    </w:p>
    <w:p w:rsidR="00F76539" w:rsidRDefault="00C116FF" w:rsidP="00D11E63">
      <w:pPr>
        <w:pStyle w:val="a3"/>
        <w:ind w:left="710"/>
        <w:jc w:val="both"/>
      </w:pPr>
      <w:r>
        <w:t>-У</w:t>
      </w:r>
      <w:r w:rsidR="00005687">
        <w:t xml:space="preserve"> </w:t>
      </w:r>
      <w:r>
        <w:t>Моцарта</w:t>
      </w:r>
      <w:r w:rsidR="00005687">
        <w:t xml:space="preserve"> </w:t>
      </w:r>
      <w:r>
        <w:t>простой</w:t>
      </w:r>
      <w:r w:rsidR="00005687">
        <w:t xml:space="preserve">, </w:t>
      </w:r>
      <w:r>
        <w:t>веселый</w:t>
      </w:r>
      <w:r w:rsidR="00005687">
        <w:t xml:space="preserve"> </w:t>
      </w:r>
      <w:r>
        <w:rPr>
          <w:spacing w:val="-2"/>
        </w:rPr>
        <w:t>нрав.</w:t>
      </w:r>
    </w:p>
    <w:p w:rsidR="00F76539" w:rsidRDefault="00C116FF" w:rsidP="00D11E63">
      <w:pPr>
        <w:pStyle w:val="a3"/>
        <w:spacing w:before="322"/>
        <w:ind w:left="710" w:right="1001"/>
        <w:jc w:val="both"/>
      </w:pPr>
      <w:r>
        <w:rPr>
          <w:b/>
        </w:rPr>
        <w:t>Ведущая:</w:t>
      </w:r>
      <w:r w:rsidR="00005687">
        <w:rPr>
          <w:b/>
        </w:rPr>
        <w:t xml:space="preserve"> </w:t>
      </w:r>
      <w:r>
        <w:t>И.С.</w:t>
      </w:r>
      <w:r w:rsidR="00005687">
        <w:t xml:space="preserve"> </w:t>
      </w:r>
      <w:r>
        <w:t>Бах</w:t>
      </w:r>
      <w:r w:rsidR="00005687">
        <w:t xml:space="preserve">. </w:t>
      </w:r>
      <w:proofErr w:type="spellStart"/>
      <w:r>
        <w:t>Бурре</w:t>
      </w:r>
      <w:proofErr w:type="spellEnd"/>
      <w:r w:rsidR="00005687">
        <w:t xml:space="preserve"> – </w:t>
      </w:r>
      <w:r>
        <w:t>исполняет</w:t>
      </w:r>
      <w:r w:rsidR="00005687">
        <w:t xml:space="preserve"> </w:t>
      </w:r>
      <w:r>
        <w:t>Екатерина</w:t>
      </w:r>
      <w:r w:rsidR="00005687">
        <w:t xml:space="preserve"> </w:t>
      </w:r>
      <w:proofErr w:type="spellStart"/>
      <w:r>
        <w:t>Крючков</w:t>
      </w:r>
      <w:r w:rsidR="00005687">
        <w:t>а</w:t>
      </w:r>
      <w:proofErr w:type="spellEnd"/>
      <w:r w:rsidR="00005687">
        <w:t>.</w:t>
      </w:r>
      <w:r>
        <w:t xml:space="preserve"> В.А.Моцарт</w:t>
      </w:r>
      <w:r w:rsidR="00005687">
        <w:t>.</w:t>
      </w:r>
      <w:r>
        <w:t xml:space="preserve"> </w:t>
      </w:r>
      <w:proofErr w:type="spellStart"/>
      <w:r>
        <w:t>Бурре</w:t>
      </w:r>
      <w:proofErr w:type="spellEnd"/>
      <w:r w:rsidR="00005687">
        <w:t xml:space="preserve"> – </w:t>
      </w:r>
      <w:r>
        <w:t>исполняет</w:t>
      </w:r>
      <w:r w:rsidR="00005687">
        <w:t xml:space="preserve"> </w:t>
      </w:r>
      <w:r>
        <w:t>Ксения</w:t>
      </w:r>
      <w:r w:rsidR="00005687">
        <w:t xml:space="preserve"> </w:t>
      </w:r>
      <w:proofErr w:type="spellStart"/>
      <w:r>
        <w:t>Гавриченко</w:t>
      </w:r>
      <w:proofErr w:type="spellEnd"/>
      <w:r w:rsidR="00005687">
        <w:t>.</w:t>
      </w:r>
    </w:p>
    <w:p w:rsidR="00F76539" w:rsidRDefault="00F76539" w:rsidP="00D11E63">
      <w:pPr>
        <w:pStyle w:val="a3"/>
        <w:spacing w:before="1"/>
        <w:ind w:left="0"/>
        <w:jc w:val="both"/>
      </w:pPr>
    </w:p>
    <w:p w:rsidR="00F76539" w:rsidRDefault="00C116FF" w:rsidP="00D11E63">
      <w:pPr>
        <w:pStyle w:val="a3"/>
        <w:ind w:right="137" w:firstLine="707"/>
        <w:jc w:val="both"/>
      </w:pPr>
      <w:r>
        <w:rPr>
          <w:b/>
        </w:rPr>
        <w:t xml:space="preserve">Ведущая: </w:t>
      </w:r>
      <w:r>
        <w:t xml:space="preserve">Следующий танец, который подчинил себе королевский двор, был танец – МЕНУЭТ (слайд 5).Он являлся старинным французским крестьянским </w:t>
      </w:r>
      <w:r w:rsidR="00005687">
        <w:t xml:space="preserve"> </w:t>
      </w:r>
      <w:r>
        <w:t>танцем, пока в XVII</w:t>
      </w:r>
      <w:r w:rsidR="00005687">
        <w:t xml:space="preserve"> </w:t>
      </w:r>
      <w:r>
        <w:t>веке король Людовик</w:t>
      </w:r>
      <w:r w:rsidR="00005687">
        <w:t xml:space="preserve"> </w:t>
      </w:r>
      <w:r>
        <w:t>XIV</w:t>
      </w:r>
      <w:r w:rsidR="00005687">
        <w:t xml:space="preserve"> </w:t>
      </w:r>
      <w:r>
        <w:t>не открыл моду и на этот танец, который продержался в музыке несколько столетий. Вскоре Менуэт</w:t>
      </w:r>
      <w:r w:rsidR="00005687">
        <w:t xml:space="preserve"> </w:t>
      </w:r>
      <w:r>
        <w:t>оставил</w:t>
      </w:r>
      <w:r w:rsidR="00005687">
        <w:t xml:space="preserve"> </w:t>
      </w:r>
      <w:r>
        <w:t>позади</w:t>
      </w:r>
      <w:r w:rsidR="00005687">
        <w:t xml:space="preserve"> </w:t>
      </w:r>
      <w:r>
        <w:t>все</w:t>
      </w:r>
      <w:r w:rsidR="00005687">
        <w:t xml:space="preserve"> </w:t>
      </w:r>
      <w:r>
        <w:t>другие</w:t>
      </w:r>
      <w:r w:rsidR="00005687">
        <w:t xml:space="preserve"> </w:t>
      </w:r>
      <w:r>
        <w:t>придворные</w:t>
      </w:r>
      <w:r w:rsidR="00005687">
        <w:t xml:space="preserve"> </w:t>
      </w:r>
      <w:r>
        <w:t>танцы XVII</w:t>
      </w:r>
      <w:r w:rsidR="00005687">
        <w:t xml:space="preserve"> </w:t>
      </w:r>
      <w:r>
        <w:t>века</w:t>
      </w:r>
      <w:r w:rsidR="00005687">
        <w:t xml:space="preserve"> </w:t>
      </w:r>
      <w:r>
        <w:t>и</w:t>
      </w:r>
      <w:r w:rsidR="00005687">
        <w:t xml:space="preserve"> </w:t>
      </w:r>
      <w:proofErr w:type="spellStart"/>
      <w:r>
        <w:t>заня</w:t>
      </w:r>
      <w:proofErr w:type="spellEnd"/>
      <w:r w:rsidR="00005687">
        <w:t xml:space="preserve"> </w:t>
      </w:r>
      <w:proofErr w:type="spellStart"/>
      <w:r>
        <w:t>лглавное</w:t>
      </w:r>
      <w:proofErr w:type="spellEnd"/>
      <w:r>
        <w:t xml:space="preserve"> </w:t>
      </w:r>
      <w:r>
        <w:rPr>
          <w:spacing w:val="-2"/>
        </w:rPr>
        <w:t>место.</w:t>
      </w:r>
    </w:p>
    <w:p w:rsidR="00F76539" w:rsidRDefault="00C116FF" w:rsidP="00D11E63">
      <w:pPr>
        <w:pStyle w:val="a3"/>
        <w:spacing w:before="1"/>
        <w:ind w:right="135" w:firstLine="707"/>
        <w:jc w:val="both"/>
      </w:pPr>
      <w:r>
        <w:t xml:space="preserve">Существовал «Менуэт короля», «Менуэт королевы», «Менуэт двора». Танцевальные движения были замысловаты – это поклоны, реверансы, закруглённые изящные движения, мелкие шаги («па </w:t>
      </w:r>
      <w:proofErr w:type="spellStart"/>
      <w:r>
        <w:t>менью</w:t>
      </w:r>
      <w:proofErr w:type="spellEnd"/>
      <w:r>
        <w:t>» - мелкий шаг). Проходили не дни, а годы, прежде чем аристократы решались танцевать менуэт на придворном балу.</w:t>
      </w:r>
    </w:p>
    <w:p w:rsidR="00F76539" w:rsidRDefault="00C116FF" w:rsidP="00D11E63">
      <w:pPr>
        <w:pStyle w:val="a3"/>
        <w:ind w:right="139" w:firstLine="707"/>
        <w:jc w:val="both"/>
      </w:pPr>
      <w:r>
        <w:t>Мода на «все французское» привела к быстрому распространению менуэта в других странах. В Россию танец проник во время царствования Петра І</w:t>
      </w:r>
      <w:r w:rsidR="00005687">
        <w:t xml:space="preserve"> </w:t>
      </w:r>
      <w:r>
        <w:t>и занял</w:t>
      </w:r>
      <w:r w:rsidR="00005687">
        <w:t xml:space="preserve"> </w:t>
      </w:r>
      <w:r>
        <w:t>почетное</w:t>
      </w:r>
      <w:r w:rsidR="00005687">
        <w:t xml:space="preserve"> </w:t>
      </w:r>
      <w:r>
        <w:t>место среди бальных</w:t>
      </w:r>
      <w:r w:rsidR="00005687">
        <w:t xml:space="preserve"> танцев вплоть до 30-хгодов </w:t>
      </w:r>
      <w:r w:rsidR="00005687">
        <w:rPr>
          <w:lang w:val="en-US"/>
        </w:rPr>
        <w:t>XIX</w:t>
      </w:r>
      <w:r w:rsidR="00005687" w:rsidRPr="00005687">
        <w:t xml:space="preserve"> </w:t>
      </w:r>
      <w:r>
        <w:rPr>
          <w:spacing w:val="-4"/>
        </w:rPr>
        <w:t>века.</w:t>
      </w:r>
    </w:p>
    <w:p w:rsidR="00F76539" w:rsidRDefault="00C116FF" w:rsidP="00D11E63">
      <w:pPr>
        <w:pStyle w:val="a3"/>
        <w:ind w:right="134" w:firstLine="707"/>
        <w:jc w:val="both"/>
      </w:pPr>
      <w:r>
        <w:t>Особенность менуэта – в его грации и изяществе. Исполнители должны были работать над пластичностью движений, плавностью переходов из позыв позу. Особое внимание уделялось мягкости рук: изгибы кистей дорисовывали позы танца, соединение рук партнеров осуществлялось плавно, локти не следовало поднимать слишком высоко.</w:t>
      </w:r>
    </w:p>
    <w:p w:rsidR="00F76539" w:rsidRDefault="00C116FF" w:rsidP="00D11E63">
      <w:pPr>
        <w:pStyle w:val="a3"/>
        <w:ind w:right="138" w:firstLine="707"/>
        <w:jc w:val="both"/>
      </w:pPr>
      <w:r>
        <w:t>Особенно сложной была партия кавалера:она предполагала манипуляции со шляпой. Кавалер должен был элегантно снять шляпу, красиво переложить из руки в руку, снова красиво надеть. Пышные наряды танцующих предполагали медленные, торжественные движения. Кавалеру надлежало всячески демонстрировать почтительность и уважение к даме.</w:t>
      </w:r>
    </w:p>
    <w:p w:rsidR="00F76539" w:rsidRDefault="00F76539" w:rsidP="00D11E63">
      <w:pPr>
        <w:pStyle w:val="a3"/>
        <w:ind w:left="0"/>
        <w:jc w:val="both"/>
      </w:pPr>
    </w:p>
    <w:p w:rsidR="00F76539" w:rsidRDefault="00C116FF" w:rsidP="00D11E63">
      <w:pPr>
        <w:pStyle w:val="1"/>
        <w:jc w:val="both"/>
      </w:pPr>
      <w:r>
        <w:rPr>
          <w:spacing w:val="-2"/>
        </w:rPr>
        <w:t>Чтец:</w:t>
      </w:r>
    </w:p>
    <w:p w:rsidR="00F76539" w:rsidRDefault="00C116FF" w:rsidP="00D11E63">
      <w:pPr>
        <w:pStyle w:val="a3"/>
        <w:ind w:left="710"/>
        <w:jc w:val="both"/>
      </w:pPr>
      <w:r>
        <w:t>Спустился</w:t>
      </w:r>
      <w:r w:rsidR="00005687">
        <w:t xml:space="preserve"> </w:t>
      </w:r>
      <w:r>
        <w:t>вечер</w:t>
      </w:r>
      <w:r w:rsidR="00005687">
        <w:t xml:space="preserve"> </w:t>
      </w:r>
      <w:r>
        <w:t>тихо,</w:t>
      </w:r>
      <w:r w:rsidR="00005687">
        <w:t xml:space="preserve"> </w:t>
      </w:r>
      <w:r>
        <w:t>незаметно,</w:t>
      </w:r>
      <w:r w:rsidR="00005687">
        <w:t xml:space="preserve"> </w:t>
      </w:r>
      <w:r>
        <w:t>и</w:t>
      </w:r>
      <w:r w:rsidR="00005687">
        <w:t xml:space="preserve"> </w:t>
      </w:r>
      <w:r>
        <w:t>словно</w:t>
      </w:r>
      <w:r w:rsidR="00005687">
        <w:t xml:space="preserve"> </w:t>
      </w:r>
      <w:r>
        <w:t>свечку</w:t>
      </w:r>
      <w:r w:rsidR="00005687">
        <w:t xml:space="preserve"> </w:t>
      </w:r>
      <w:r>
        <w:rPr>
          <w:spacing w:val="-2"/>
        </w:rPr>
        <w:t>погасил...</w:t>
      </w:r>
    </w:p>
    <w:p w:rsidR="00F76539" w:rsidRDefault="00C116FF" w:rsidP="00D11E63">
      <w:pPr>
        <w:pStyle w:val="a3"/>
        <w:ind w:left="710" w:right="399"/>
        <w:jc w:val="both"/>
      </w:pPr>
      <w:r>
        <w:t>А</w:t>
      </w:r>
      <w:r w:rsidR="00005687">
        <w:t xml:space="preserve"> </w:t>
      </w:r>
      <w:r>
        <w:t>за</w:t>
      </w:r>
      <w:r w:rsidR="00005687">
        <w:t xml:space="preserve"> </w:t>
      </w:r>
      <w:r>
        <w:t>окошком,</w:t>
      </w:r>
      <w:r w:rsidR="00005687">
        <w:t xml:space="preserve"> </w:t>
      </w:r>
      <w:r>
        <w:t>с</w:t>
      </w:r>
      <w:r w:rsidR="00005687">
        <w:t xml:space="preserve"> </w:t>
      </w:r>
      <w:r>
        <w:t>дуновеньем</w:t>
      </w:r>
      <w:r w:rsidR="00005687">
        <w:t xml:space="preserve"> </w:t>
      </w:r>
      <w:r>
        <w:t>ветра,</w:t>
      </w:r>
      <w:r w:rsidR="00005687">
        <w:t xml:space="preserve"> </w:t>
      </w:r>
      <w:r>
        <w:t>вдруг</w:t>
      </w:r>
      <w:r w:rsidR="00005687">
        <w:t xml:space="preserve"> </w:t>
      </w:r>
      <w:r>
        <w:t>заиграл</w:t>
      </w:r>
      <w:r w:rsidR="00005687">
        <w:t xml:space="preserve"> </w:t>
      </w:r>
      <w:r>
        <w:t>старинный</w:t>
      </w:r>
      <w:r w:rsidR="00005687">
        <w:t xml:space="preserve"> </w:t>
      </w:r>
      <w:r>
        <w:t>клавесин... На стенах замелькали чьи-то тени, а в стороне</w:t>
      </w:r>
      <w:r w:rsidR="00005687">
        <w:t xml:space="preserve"> </w:t>
      </w:r>
      <w:r>
        <w:t>- изящный силуэт...</w:t>
      </w:r>
    </w:p>
    <w:p w:rsidR="00F76539" w:rsidRDefault="00C116FF" w:rsidP="00D11E63">
      <w:pPr>
        <w:pStyle w:val="a3"/>
        <w:spacing w:line="321" w:lineRule="exact"/>
        <w:ind w:left="710"/>
        <w:jc w:val="both"/>
      </w:pPr>
      <w:r>
        <w:t>Я</w:t>
      </w:r>
      <w:r w:rsidR="00005687">
        <w:t xml:space="preserve"> </w:t>
      </w:r>
      <w:proofErr w:type="gramStart"/>
      <w:r>
        <w:t>на</w:t>
      </w:r>
      <w:r w:rsidR="00005687">
        <w:t xml:space="preserve"> </w:t>
      </w:r>
      <w:r>
        <w:t>всегда</w:t>
      </w:r>
      <w:proofErr w:type="gramEnd"/>
      <w:r w:rsidR="00005687">
        <w:t xml:space="preserve"> </w:t>
      </w:r>
      <w:r>
        <w:t>запомню</w:t>
      </w:r>
      <w:r w:rsidR="00005687">
        <w:t xml:space="preserve"> </w:t>
      </w:r>
      <w:r>
        <w:t>то</w:t>
      </w:r>
      <w:r w:rsidR="00005687">
        <w:t xml:space="preserve"> </w:t>
      </w:r>
      <w:r>
        <w:t>мгновенье,</w:t>
      </w:r>
      <w:r w:rsidR="00005687">
        <w:t xml:space="preserve"> </w:t>
      </w:r>
      <w:r>
        <w:t>когда</w:t>
      </w:r>
      <w:r w:rsidR="00005687">
        <w:t xml:space="preserve"> </w:t>
      </w:r>
      <w:r>
        <w:t>звучал</w:t>
      </w:r>
      <w:r w:rsidR="00005687">
        <w:t xml:space="preserve"> </w:t>
      </w:r>
      <w:r>
        <w:t>старинный</w:t>
      </w:r>
      <w:r w:rsidR="00005687">
        <w:t xml:space="preserve"> </w:t>
      </w:r>
      <w:r>
        <w:rPr>
          <w:spacing w:val="-2"/>
        </w:rPr>
        <w:t>менуэт.</w:t>
      </w:r>
    </w:p>
    <w:p w:rsidR="00F76539" w:rsidRDefault="00F76539" w:rsidP="00D11E63">
      <w:pPr>
        <w:pStyle w:val="a3"/>
        <w:spacing w:before="1"/>
        <w:ind w:left="0"/>
        <w:jc w:val="both"/>
      </w:pPr>
    </w:p>
    <w:p w:rsidR="00005687" w:rsidRDefault="00C116FF" w:rsidP="00D11E63">
      <w:pPr>
        <w:pStyle w:val="a3"/>
        <w:ind w:left="710" w:right="1001"/>
        <w:jc w:val="both"/>
      </w:pPr>
      <w:r>
        <w:rPr>
          <w:b/>
        </w:rPr>
        <w:t>Ведущая:</w:t>
      </w:r>
      <w:r w:rsidR="00005687">
        <w:rPr>
          <w:b/>
        </w:rPr>
        <w:t xml:space="preserve"> </w:t>
      </w:r>
      <w:r>
        <w:t>В.А.Моцарт</w:t>
      </w:r>
      <w:r w:rsidR="00005687">
        <w:t xml:space="preserve">. </w:t>
      </w:r>
      <w:r>
        <w:t>Менуэт</w:t>
      </w:r>
      <w:r w:rsidR="00005687">
        <w:t xml:space="preserve"> – </w:t>
      </w:r>
      <w:r>
        <w:t>исполняет</w:t>
      </w:r>
      <w:r w:rsidR="00005687">
        <w:t xml:space="preserve"> </w:t>
      </w:r>
      <w:proofErr w:type="spellStart"/>
      <w:r>
        <w:t>Гнатенко</w:t>
      </w:r>
      <w:proofErr w:type="spellEnd"/>
      <w:r w:rsidR="00005687">
        <w:t xml:space="preserve"> </w:t>
      </w:r>
      <w:r>
        <w:t xml:space="preserve">Марк, </w:t>
      </w:r>
    </w:p>
    <w:p w:rsidR="00F76539" w:rsidRDefault="00C116FF" w:rsidP="00D11E63">
      <w:pPr>
        <w:pStyle w:val="a3"/>
        <w:ind w:left="710" w:right="1001"/>
        <w:jc w:val="both"/>
      </w:pPr>
      <w:r>
        <w:t>Й.</w:t>
      </w:r>
      <w:r w:rsidR="00005687">
        <w:t xml:space="preserve"> </w:t>
      </w:r>
      <w:r>
        <w:t>Гайдн</w:t>
      </w:r>
      <w:r w:rsidR="00005687">
        <w:t xml:space="preserve">. </w:t>
      </w:r>
      <w:r>
        <w:t>Менуэт бык</w:t>
      </w:r>
      <w:proofErr w:type="gramStart"/>
      <w:r>
        <w:t>а-</w:t>
      </w:r>
      <w:proofErr w:type="gramEnd"/>
      <w:r>
        <w:t xml:space="preserve"> исполняет </w:t>
      </w:r>
      <w:proofErr w:type="spellStart"/>
      <w:r>
        <w:t>Первутинский</w:t>
      </w:r>
      <w:proofErr w:type="spellEnd"/>
      <w:r>
        <w:t xml:space="preserve"> Роман</w:t>
      </w:r>
    </w:p>
    <w:p w:rsidR="00F76539" w:rsidRDefault="00C116FF" w:rsidP="00D11E63">
      <w:pPr>
        <w:pStyle w:val="a3"/>
        <w:spacing w:before="321"/>
        <w:ind w:right="136" w:firstLine="707"/>
        <w:jc w:val="both"/>
      </w:pPr>
      <w:r>
        <w:rPr>
          <w:b/>
        </w:rPr>
        <w:t xml:space="preserve">Ведущая: </w:t>
      </w:r>
      <w:r>
        <w:t>Попробуем мысленно перенестись в Польшу и вспомнить,</w:t>
      </w:r>
      <w:r w:rsidR="00005687">
        <w:t xml:space="preserve"> </w:t>
      </w:r>
      <w:r>
        <w:t>какие танцы танцевали жители этой страны. Наиболее известный из них – полонез, один из самых древних танцев (слайд 6).</w:t>
      </w:r>
    </w:p>
    <w:p w:rsidR="00F76539" w:rsidRDefault="00F76539" w:rsidP="00D11E63">
      <w:pPr>
        <w:pStyle w:val="a3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a3"/>
        <w:spacing w:before="73"/>
        <w:ind w:right="135" w:firstLine="707"/>
        <w:jc w:val="both"/>
      </w:pPr>
      <w:r>
        <w:lastRenderedPageBreak/>
        <w:t xml:space="preserve">Полонез был одним из самых любимых поляками народных танцев. Его сравнительно незатейливую хореографию крестьяне старательно украшали дополнительными деталями. Например, в </w:t>
      </w:r>
      <w:hyperlink r:id="rId5">
        <w:r>
          <w:t>XVI</w:t>
        </w:r>
      </w:hyperlink>
      <w:r>
        <w:t>—</w:t>
      </w:r>
      <w:hyperlink r:id="rId6">
        <w:r>
          <w:t>XVII</w:t>
        </w:r>
      </w:hyperlink>
      <w:r>
        <w:t xml:space="preserve"> веках девушки танцевали полонез в венках. Идя одна за другой, девушки тайком поглядывали на юношей, следовавших за ними. Затем девушки снимали венки и дарили их юношам, которые им нравились и своим возлюбленным, и только после этогосоставляли пары танца. Юношей и девушек сменяли семейные пары.</w:t>
      </w:r>
    </w:p>
    <w:p w:rsidR="00F76539" w:rsidRDefault="00C116FF" w:rsidP="00D11E63">
      <w:pPr>
        <w:pStyle w:val="a3"/>
        <w:spacing w:before="1"/>
        <w:ind w:right="139" w:firstLine="707"/>
        <w:jc w:val="both"/>
      </w:pPr>
      <w:r>
        <w:t>Постепенно, к концу XVI века, полонез превратился в пышный дворцовый танец. Вероятно</w:t>
      </w:r>
      <w:r w:rsidR="00400D69">
        <w:t>,</w:t>
      </w:r>
      <w:r>
        <w:t xml:space="preserve"> он звучал во время</w:t>
      </w:r>
      <w:r w:rsidR="00400D69">
        <w:t xml:space="preserve"> </w:t>
      </w:r>
      <w:r>
        <w:t>торжеств и церемоний, посвященных избранию королем Генриха Валуа. Танец описывали как торжественное шествие, и назывался он «Танец Великий».</w:t>
      </w:r>
    </w:p>
    <w:p w:rsidR="00F76539" w:rsidRDefault="00C116FF" w:rsidP="00D11E63">
      <w:pPr>
        <w:pStyle w:val="a3"/>
        <w:ind w:right="138" w:firstLine="707"/>
        <w:jc w:val="both"/>
      </w:pPr>
      <w:r>
        <w:t>Сейчас полонез почти не танцуют, но этот великолепный танец навсегда остался в концертной музыке. Трудно найти человека, который не знал бы такое замечательное музыкальное произведение, как «Полонез» Огинского, который также известен под названием «Прощание с Родиной». Прекрасная</w:t>
      </w:r>
      <w:r w:rsidR="00400D69">
        <w:t xml:space="preserve"> </w:t>
      </w:r>
      <w:r>
        <w:t>грустная</w:t>
      </w:r>
      <w:r w:rsidR="00400D69">
        <w:t xml:space="preserve"> </w:t>
      </w:r>
      <w:r>
        <w:t>мелодия</w:t>
      </w:r>
      <w:r w:rsidR="00400D69">
        <w:t xml:space="preserve"> </w:t>
      </w:r>
      <w:r>
        <w:t>проникает</w:t>
      </w:r>
      <w:r w:rsidR="00400D69">
        <w:t xml:space="preserve"> </w:t>
      </w:r>
      <w:r>
        <w:t>в</w:t>
      </w:r>
      <w:r w:rsidR="00400D69">
        <w:t xml:space="preserve"> </w:t>
      </w:r>
      <w:r>
        <w:t>душу</w:t>
      </w:r>
      <w:r w:rsidR="00400D69">
        <w:t xml:space="preserve"> </w:t>
      </w:r>
      <w:r>
        <w:t>и</w:t>
      </w:r>
      <w:r w:rsidR="00400D69">
        <w:t xml:space="preserve"> </w:t>
      </w:r>
      <w:r>
        <w:t>легко</w:t>
      </w:r>
      <w:r w:rsidR="00400D69">
        <w:t xml:space="preserve"> </w:t>
      </w:r>
      <w:r>
        <w:rPr>
          <w:spacing w:val="-2"/>
        </w:rPr>
        <w:t>запоминается.</w:t>
      </w:r>
    </w:p>
    <w:p w:rsidR="00F76539" w:rsidRDefault="00C116FF" w:rsidP="00D11E63">
      <w:pPr>
        <w:pStyle w:val="a3"/>
        <w:ind w:right="145"/>
        <w:jc w:val="both"/>
      </w:pPr>
      <w:r>
        <w:t>«Полонез» Огинского принято считать одним из самых любимых и популярных произведений классической музыки.</w:t>
      </w:r>
    </w:p>
    <w:p w:rsidR="00F76539" w:rsidRDefault="00F76539" w:rsidP="00D11E63">
      <w:pPr>
        <w:pStyle w:val="a3"/>
        <w:ind w:left="0"/>
        <w:jc w:val="both"/>
      </w:pPr>
    </w:p>
    <w:p w:rsidR="00F76539" w:rsidRDefault="00C116FF" w:rsidP="00D11E63">
      <w:pPr>
        <w:pStyle w:val="1"/>
        <w:spacing w:before="1"/>
        <w:jc w:val="both"/>
      </w:pPr>
      <w:r>
        <w:rPr>
          <w:spacing w:val="-2"/>
        </w:rPr>
        <w:t>Чтец:</w:t>
      </w:r>
    </w:p>
    <w:p w:rsidR="00F76539" w:rsidRDefault="00C116FF" w:rsidP="00D11E63">
      <w:pPr>
        <w:pStyle w:val="a3"/>
        <w:spacing w:line="322" w:lineRule="exact"/>
        <w:ind w:left="710"/>
        <w:jc w:val="both"/>
      </w:pPr>
      <w:r>
        <w:t>О,</w:t>
      </w:r>
      <w:r w:rsidR="00400D69">
        <w:t xml:space="preserve"> </w:t>
      </w:r>
      <w:r>
        <w:t>полонез!</w:t>
      </w:r>
      <w:r w:rsidR="00400D69">
        <w:t xml:space="preserve"> </w:t>
      </w:r>
      <w:r>
        <w:t>Осанка</w:t>
      </w:r>
      <w:r w:rsidR="00400D69">
        <w:t xml:space="preserve"> </w:t>
      </w:r>
      <w:r>
        <w:rPr>
          <w:spacing w:val="-2"/>
        </w:rPr>
        <w:t>горделива!</w:t>
      </w:r>
    </w:p>
    <w:p w:rsidR="00F76539" w:rsidRDefault="00C116FF" w:rsidP="00D11E63">
      <w:pPr>
        <w:pStyle w:val="a3"/>
        <w:ind w:left="710" w:right="3643"/>
        <w:jc w:val="both"/>
      </w:pPr>
      <w:r>
        <w:t>В</w:t>
      </w:r>
      <w:r w:rsidR="00400D69">
        <w:t xml:space="preserve"> </w:t>
      </w:r>
      <w:r>
        <w:t>колонне-шествии</w:t>
      </w:r>
      <w:r w:rsidR="00400D69">
        <w:t xml:space="preserve"> </w:t>
      </w:r>
      <w:r>
        <w:t>хозяин</w:t>
      </w:r>
      <w:r w:rsidR="00400D69">
        <w:t xml:space="preserve"> – </w:t>
      </w:r>
      <w:r>
        <w:t>всем</w:t>
      </w:r>
      <w:r w:rsidR="00400D69">
        <w:t xml:space="preserve"> </w:t>
      </w:r>
      <w:r>
        <w:t>пример. Здесь каждую танцующую диву</w:t>
      </w:r>
    </w:p>
    <w:p w:rsidR="00F76539" w:rsidRDefault="00400D69" w:rsidP="00D11E63">
      <w:pPr>
        <w:pStyle w:val="a3"/>
        <w:ind w:left="710" w:right="4671"/>
        <w:jc w:val="both"/>
      </w:pPr>
      <w:r>
        <w:t xml:space="preserve">Мог «отбивать» </w:t>
      </w:r>
      <w:r w:rsidR="00C116FF">
        <w:t>в</w:t>
      </w:r>
      <w:r>
        <w:t xml:space="preserve"> </w:t>
      </w:r>
      <w:r w:rsidR="00C116FF">
        <w:t>поклоне</w:t>
      </w:r>
      <w:r>
        <w:t xml:space="preserve"> </w:t>
      </w:r>
      <w:r w:rsidR="00C116FF">
        <w:t xml:space="preserve">кавалер. Блистательны </w:t>
      </w:r>
      <w:proofErr w:type="spellStart"/>
      <w:r w:rsidR="00C116FF">
        <w:t>танцуюшие</w:t>
      </w:r>
      <w:proofErr w:type="spellEnd"/>
      <w:r w:rsidR="00C116FF">
        <w:t xml:space="preserve"> дивы, От них в восторге Генрих Валуа, Хоть и король, но он вполне игриво</w:t>
      </w:r>
      <w:proofErr w:type="gramStart"/>
      <w:r w:rsidR="00C116FF">
        <w:t xml:space="preserve"> Б</w:t>
      </w:r>
      <w:proofErr w:type="gramEnd"/>
      <w:r w:rsidR="00C116FF">
        <w:t>росает дамам льстивые слова.</w:t>
      </w:r>
    </w:p>
    <w:p w:rsidR="00F76539" w:rsidRDefault="00C116FF" w:rsidP="00D11E63">
      <w:pPr>
        <w:pStyle w:val="a3"/>
        <w:ind w:left="710" w:right="4200"/>
        <w:jc w:val="both"/>
      </w:pPr>
      <w:r>
        <w:t>В</w:t>
      </w:r>
      <w:r w:rsidR="00400D69">
        <w:t xml:space="preserve"> </w:t>
      </w:r>
      <w:r>
        <w:t>саду</w:t>
      </w:r>
      <w:r w:rsidR="00400D69">
        <w:t xml:space="preserve"> </w:t>
      </w:r>
      <w:r>
        <w:t>мы</w:t>
      </w:r>
      <w:r w:rsidR="00400D69">
        <w:t xml:space="preserve"> </w:t>
      </w:r>
      <w:r>
        <w:t>встретим</w:t>
      </w:r>
      <w:r w:rsidR="00400D69">
        <w:t xml:space="preserve"> </w:t>
      </w:r>
      <w:r>
        <w:t>строгого</w:t>
      </w:r>
      <w:r w:rsidR="00400D69">
        <w:t xml:space="preserve"> </w:t>
      </w:r>
      <w:r>
        <w:t>Шопена, Огинского там можем повстречать, Им рукоплещут и Париж, и Вена</w:t>
      </w:r>
    </w:p>
    <w:p w:rsidR="00F76539" w:rsidRDefault="00C116FF" w:rsidP="00D11E63">
      <w:pPr>
        <w:pStyle w:val="a3"/>
        <w:spacing w:line="321" w:lineRule="exact"/>
        <w:ind w:left="710"/>
        <w:jc w:val="both"/>
      </w:pPr>
      <w:r>
        <w:t>За</w:t>
      </w:r>
      <w:r w:rsidR="00400D69">
        <w:t xml:space="preserve"> </w:t>
      </w:r>
      <w:r>
        <w:t>польскую</w:t>
      </w:r>
      <w:r w:rsidR="00400D69">
        <w:t xml:space="preserve"> </w:t>
      </w:r>
      <w:r>
        <w:t>изысканную</w:t>
      </w:r>
      <w:r w:rsidR="00400D69">
        <w:t xml:space="preserve"> </w:t>
      </w:r>
      <w:r>
        <w:rPr>
          <w:spacing w:val="-2"/>
        </w:rPr>
        <w:t>стать!</w:t>
      </w:r>
    </w:p>
    <w:p w:rsidR="00F76539" w:rsidRDefault="00F76539" w:rsidP="00D11E63">
      <w:pPr>
        <w:pStyle w:val="a3"/>
        <w:spacing w:before="1"/>
        <w:ind w:left="0"/>
        <w:jc w:val="both"/>
      </w:pPr>
    </w:p>
    <w:p w:rsidR="00400D69" w:rsidRDefault="00C116FF" w:rsidP="00D11E63">
      <w:pPr>
        <w:pStyle w:val="a3"/>
        <w:ind w:left="1418" w:right="1001" w:hanging="708"/>
        <w:jc w:val="both"/>
      </w:pPr>
      <w:r>
        <w:rPr>
          <w:b/>
        </w:rPr>
        <w:t>Ведущая:</w:t>
      </w:r>
      <w:r w:rsidR="00400D69">
        <w:rPr>
          <w:b/>
        </w:rPr>
        <w:t xml:space="preserve"> </w:t>
      </w:r>
      <w:r>
        <w:t>И.С.</w:t>
      </w:r>
      <w:r w:rsidR="00400D69">
        <w:t xml:space="preserve"> </w:t>
      </w:r>
      <w:r>
        <w:t>Бах</w:t>
      </w:r>
      <w:r w:rsidR="00400D69">
        <w:t xml:space="preserve">. </w:t>
      </w:r>
      <w:r>
        <w:t>Полонез</w:t>
      </w:r>
      <w:r w:rsidR="00400D69">
        <w:t xml:space="preserve"> – </w:t>
      </w:r>
      <w:r>
        <w:t>исполняет</w:t>
      </w:r>
      <w:r w:rsidR="00400D69">
        <w:t xml:space="preserve"> </w:t>
      </w:r>
      <w:proofErr w:type="spellStart"/>
      <w:r>
        <w:t>Торопков</w:t>
      </w:r>
      <w:proofErr w:type="spellEnd"/>
      <w:r w:rsidR="00400D69">
        <w:t xml:space="preserve"> </w:t>
      </w:r>
      <w:r>
        <w:t>Леонид</w:t>
      </w:r>
      <w:r w:rsidR="00400D69">
        <w:t>.</w:t>
      </w:r>
    </w:p>
    <w:p w:rsidR="00F76539" w:rsidRDefault="00C116FF" w:rsidP="00D11E63">
      <w:pPr>
        <w:pStyle w:val="a3"/>
        <w:ind w:left="1418" w:right="1001" w:hanging="708"/>
        <w:jc w:val="both"/>
      </w:pPr>
      <w:r>
        <w:t xml:space="preserve"> В.</w:t>
      </w:r>
      <w:r w:rsidR="00400D69">
        <w:t xml:space="preserve"> </w:t>
      </w:r>
      <w:proofErr w:type="spellStart"/>
      <w:r>
        <w:t>Коровицын</w:t>
      </w:r>
      <w:proofErr w:type="spellEnd"/>
      <w:r w:rsidR="00400D69">
        <w:t>.</w:t>
      </w:r>
      <w:r>
        <w:t xml:space="preserve"> Полонез - исполняет </w:t>
      </w:r>
      <w:proofErr w:type="spellStart"/>
      <w:r>
        <w:t>Кобцев</w:t>
      </w:r>
      <w:proofErr w:type="spellEnd"/>
      <w:r>
        <w:t xml:space="preserve"> Антон</w:t>
      </w:r>
      <w:r w:rsidR="00400D69">
        <w:t>.</w:t>
      </w:r>
    </w:p>
    <w:p w:rsidR="00F76539" w:rsidRDefault="00F76539" w:rsidP="00D11E63">
      <w:pPr>
        <w:pStyle w:val="a3"/>
        <w:ind w:left="0"/>
        <w:jc w:val="both"/>
      </w:pPr>
    </w:p>
    <w:p w:rsidR="00F76539" w:rsidRDefault="00C116FF" w:rsidP="00D11E63">
      <w:pPr>
        <w:pStyle w:val="a3"/>
        <w:ind w:right="137" w:firstLine="707"/>
        <w:jc w:val="both"/>
      </w:pPr>
      <w:r>
        <w:rPr>
          <w:b/>
        </w:rPr>
        <w:t>Ведущая:</w:t>
      </w:r>
      <w:r w:rsidR="00400D69">
        <w:rPr>
          <w:b/>
        </w:rPr>
        <w:t xml:space="preserve"> </w:t>
      </w:r>
      <w:r>
        <w:t>Теперь представим, что мы попали в Италию, и познакомимся</w:t>
      </w:r>
      <w:r w:rsidR="00400D69">
        <w:t xml:space="preserve"> </w:t>
      </w:r>
      <w:r>
        <w:t xml:space="preserve">с самым популярным итальянским танцем ТАРАНТЕЛЛОЙ (слайд 7), что в переводе с итальянского - танец в быстром темпе, живой и страстный по </w:t>
      </w:r>
      <w:r>
        <w:rPr>
          <w:spacing w:val="-2"/>
        </w:rPr>
        <w:t>характеру.</w:t>
      </w:r>
    </w:p>
    <w:p w:rsidR="00F76539" w:rsidRDefault="00C116FF" w:rsidP="00D11E63">
      <w:pPr>
        <w:pStyle w:val="a3"/>
        <w:spacing w:before="1"/>
        <w:ind w:right="137" w:firstLine="707"/>
        <w:jc w:val="both"/>
      </w:pPr>
      <w:r>
        <w:t>Тарантеллу танцуют и в паре,</w:t>
      </w:r>
      <w:r w:rsidR="00400D69">
        <w:t xml:space="preserve"> </w:t>
      </w:r>
      <w:r>
        <w:t xml:space="preserve">и соло. По легенде, для того, чтобы выжить после укуса тарантула, надо раздавить паука и танцевать на нём несколько часов </w:t>
      </w:r>
      <w:r w:rsidR="00400D69">
        <w:t xml:space="preserve"> </w:t>
      </w:r>
      <w:r>
        <w:t>или</w:t>
      </w:r>
      <w:r w:rsidR="00400D69">
        <w:t xml:space="preserve"> </w:t>
      </w:r>
      <w:r>
        <w:t>даже</w:t>
      </w:r>
      <w:r w:rsidR="00400D69">
        <w:t xml:space="preserve"> </w:t>
      </w:r>
      <w:r>
        <w:t>дней под</w:t>
      </w:r>
      <w:r w:rsidR="00400D69">
        <w:t xml:space="preserve"> </w:t>
      </w:r>
      <w:r>
        <w:t>стремительную</w:t>
      </w:r>
      <w:r w:rsidR="00400D69">
        <w:t xml:space="preserve"> </w:t>
      </w:r>
      <w:r>
        <w:t>музыку,</w:t>
      </w:r>
      <w:r w:rsidR="00400D69">
        <w:t xml:space="preserve"> </w:t>
      </w:r>
      <w:r>
        <w:t>пока окончательно не поправишься.</w:t>
      </w:r>
    </w:p>
    <w:p w:rsidR="00F76539" w:rsidRDefault="00C116FF" w:rsidP="00D11E63">
      <w:pPr>
        <w:pStyle w:val="a3"/>
        <w:spacing w:line="242" w:lineRule="auto"/>
        <w:ind w:right="141" w:firstLine="707"/>
        <w:jc w:val="both"/>
      </w:pPr>
      <w:r>
        <w:t>Танец возник в Неаполе в XV веке и быстро начал распространяться от одного</w:t>
      </w:r>
      <w:r w:rsidR="00400D69">
        <w:t xml:space="preserve"> </w:t>
      </w:r>
      <w:r>
        <w:t>города</w:t>
      </w:r>
      <w:r w:rsidR="00400D69">
        <w:t xml:space="preserve"> </w:t>
      </w:r>
      <w:r>
        <w:t>к</w:t>
      </w:r>
      <w:r w:rsidR="00400D69">
        <w:t xml:space="preserve"> </w:t>
      </w:r>
      <w:r>
        <w:t>другому.</w:t>
      </w:r>
      <w:r w:rsidR="00400D69">
        <w:t xml:space="preserve"> </w:t>
      </w:r>
      <w:r>
        <w:t>Предполагается,</w:t>
      </w:r>
      <w:r w:rsidR="00400D69">
        <w:t xml:space="preserve"> </w:t>
      </w:r>
      <w:r>
        <w:t>что</w:t>
      </w:r>
      <w:r w:rsidR="00400D69">
        <w:t xml:space="preserve"> </w:t>
      </w:r>
      <w:r>
        <w:t>это</w:t>
      </w:r>
      <w:r w:rsidR="00400D69">
        <w:t xml:space="preserve"> </w:t>
      </w:r>
      <w:r>
        <w:t>смесь испанских</w:t>
      </w:r>
      <w:r w:rsidR="00400D69">
        <w:t xml:space="preserve"> </w:t>
      </w:r>
      <w:r>
        <w:t>танцев</w:t>
      </w:r>
      <w:r w:rsidR="00400D69">
        <w:t xml:space="preserve"> </w:t>
      </w:r>
      <w:r>
        <w:t>и</w:t>
      </w:r>
    </w:p>
    <w:p w:rsidR="00F76539" w:rsidRDefault="00F76539" w:rsidP="00D11E63">
      <w:pPr>
        <w:pStyle w:val="a3"/>
        <w:spacing w:line="242" w:lineRule="auto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a3"/>
        <w:spacing w:before="73"/>
        <w:ind w:right="136"/>
        <w:jc w:val="both"/>
      </w:pPr>
      <w:r>
        <w:lastRenderedPageBreak/>
        <w:t>мавританских. В Неаполе</w:t>
      </w:r>
      <w:r w:rsidR="00400D69">
        <w:t xml:space="preserve"> </w:t>
      </w:r>
      <w:r>
        <w:t>этот танец применялся для</w:t>
      </w:r>
      <w:r w:rsidR="00400D69">
        <w:t xml:space="preserve"> </w:t>
      </w:r>
      <w:r>
        <w:t>ухаживания</w:t>
      </w:r>
      <w:r w:rsidR="00400D69">
        <w:t xml:space="preserve"> </w:t>
      </w:r>
      <w:r>
        <w:t>за девушкой и исполнялся парой. Часто так бывает, что один старается танцевать быстрее другого и в итоге танец превращается в состязание - кто кого перепляшет. Для музыкантов в этом случае главное – не зевать, а поддерживать</w:t>
      </w:r>
      <w:r w:rsidR="00400D69">
        <w:t xml:space="preserve"> </w:t>
      </w:r>
      <w:r>
        <w:t>нужный</w:t>
      </w:r>
      <w:r w:rsidR="00400D69">
        <w:t xml:space="preserve"> </w:t>
      </w:r>
      <w:r>
        <w:t>темп.</w:t>
      </w:r>
      <w:r w:rsidR="00400D69">
        <w:t xml:space="preserve"> </w:t>
      </w:r>
      <w:r>
        <w:t>Тарантелла</w:t>
      </w:r>
      <w:r w:rsidR="00400D69">
        <w:t xml:space="preserve"> </w:t>
      </w:r>
      <w:r>
        <w:t>сопровождается</w:t>
      </w:r>
      <w:r w:rsidR="00400D69">
        <w:t xml:space="preserve"> </w:t>
      </w:r>
      <w:r>
        <w:t>быстрой</w:t>
      </w:r>
      <w:r w:rsidR="00400D69">
        <w:t xml:space="preserve"> </w:t>
      </w:r>
      <w:r>
        <w:t>и</w:t>
      </w:r>
      <w:r w:rsidR="00400D69">
        <w:t xml:space="preserve"> </w:t>
      </w:r>
      <w:r>
        <w:t>весёлой музыкой, резкими жестами и даже иногда пением.</w:t>
      </w:r>
    </w:p>
    <w:p w:rsidR="00F76539" w:rsidRDefault="00C116FF" w:rsidP="00D11E63">
      <w:pPr>
        <w:pStyle w:val="a3"/>
        <w:spacing w:before="1"/>
        <w:ind w:right="135" w:firstLine="707"/>
        <w:jc w:val="both"/>
      </w:pPr>
      <w:r>
        <w:t xml:space="preserve">Иногда танцующие идут по кругу друг за другом, этот круг всё время увеличивается, пополняется новыми участниками. </w:t>
      </w:r>
      <w:r w:rsidR="00400D69">
        <w:t xml:space="preserve"> </w:t>
      </w:r>
      <w:r>
        <w:t>Направление круга всё</w:t>
      </w:r>
      <w:r w:rsidR="00400D69">
        <w:t xml:space="preserve"> </w:t>
      </w:r>
      <w:r>
        <w:t xml:space="preserve">время меняется, темп музыки меняется – </w:t>
      </w:r>
      <w:r w:rsidR="00400D69">
        <w:t>и танцуют до тех пор, пока кто-</w:t>
      </w:r>
      <w:r>
        <w:t>нибудь не выбьется из сил и не начнёт сбиваться. Этот вариант тарантеллы часто танцуют на итальянских свадьбах.</w:t>
      </w:r>
    </w:p>
    <w:p w:rsidR="00F76539" w:rsidRDefault="00C116FF" w:rsidP="00D11E63">
      <w:pPr>
        <w:pStyle w:val="a3"/>
        <w:ind w:right="139" w:firstLine="707"/>
        <w:jc w:val="both"/>
      </w:pPr>
      <w:r>
        <w:t>В основе Тарантеллы часто лежали какой-либо один мотив или ритмическая фигура, многократное повторение кот</w:t>
      </w:r>
      <w:r w:rsidR="00400D69">
        <w:t xml:space="preserve">орых оказывало завораживающее, «гипнотическое» </w:t>
      </w:r>
      <w:r>
        <w:t>действие на слушателей и танцующих.</w:t>
      </w:r>
    </w:p>
    <w:p w:rsidR="00F76539" w:rsidRDefault="00F76539" w:rsidP="00D11E63">
      <w:pPr>
        <w:pStyle w:val="a3"/>
        <w:ind w:left="0"/>
        <w:jc w:val="both"/>
      </w:pPr>
    </w:p>
    <w:p w:rsidR="00F76539" w:rsidRDefault="00C116FF" w:rsidP="00D11E63">
      <w:pPr>
        <w:pStyle w:val="1"/>
        <w:jc w:val="both"/>
      </w:pPr>
      <w:r>
        <w:rPr>
          <w:spacing w:val="-2"/>
        </w:rPr>
        <w:t>Чтец:</w:t>
      </w:r>
    </w:p>
    <w:p w:rsidR="00F76539" w:rsidRDefault="00C116FF" w:rsidP="00D11E63">
      <w:pPr>
        <w:pStyle w:val="a3"/>
        <w:ind w:left="710" w:right="2805"/>
        <w:jc w:val="both"/>
      </w:pPr>
      <w:r>
        <w:rPr>
          <w:color w:val="000000"/>
          <w:shd w:val="clear" w:color="auto" w:fill="FBF9F4"/>
        </w:rPr>
        <w:t>Отложи на время дело и беги сюда, дружок!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Приглашает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Тарантелла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скалистый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бережок.</w:t>
      </w:r>
      <w:r w:rsidR="00400D69">
        <w:rPr>
          <w:color w:val="000000"/>
          <w:shd w:val="clear" w:color="auto" w:fill="FBF9F4"/>
        </w:rPr>
        <w:t xml:space="preserve"> </w:t>
      </w:r>
      <w:proofErr w:type="spellStart"/>
      <w:r>
        <w:rPr>
          <w:color w:val="000000"/>
          <w:shd w:val="clear" w:color="auto" w:fill="FBF9F4"/>
        </w:rPr>
        <w:t>Мандалина</w:t>
      </w:r>
      <w:proofErr w:type="spellEnd"/>
      <w:r>
        <w:rPr>
          <w:color w:val="000000"/>
          <w:shd w:val="clear" w:color="auto" w:fill="FBF9F4"/>
        </w:rPr>
        <w:t xml:space="preserve"> и гитара, струны весело звенят,</w:t>
      </w:r>
    </w:p>
    <w:p w:rsidR="00F76539" w:rsidRDefault="00C116FF" w:rsidP="00D11E63">
      <w:pPr>
        <w:pStyle w:val="a3"/>
        <w:spacing w:before="1" w:line="322" w:lineRule="exact"/>
        <w:ind w:left="710"/>
        <w:jc w:val="both"/>
      </w:pPr>
      <w:r>
        <w:rPr>
          <w:color w:val="000000"/>
          <w:shd w:val="clear" w:color="auto" w:fill="FBF9F4"/>
        </w:rPr>
        <w:t>И,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конечно,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бубен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старый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отчеканивает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4"/>
          <w:shd w:val="clear" w:color="auto" w:fill="FBF9F4"/>
        </w:rPr>
        <w:t>лад.</w:t>
      </w:r>
    </w:p>
    <w:p w:rsidR="00400D69" w:rsidRDefault="00C116FF" w:rsidP="00D11E63">
      <w:pPr>
        <w:pStyle w:val="a3"/>
        <w:ind w:left="710" w:right="2805"/>
        <w:jc w:val="both"/>
        <w:rPr>
          <w:color w:val="000000"/>
          <w:shd w:val="clear" w:color="auto" w:fill="FBF9F4"/>
        </w:rPr>
      </w:pPr>
      <w:r>
        <w:rPr>
          <w:color w:val="000000"/>
          <w:shd w:val="clear" w:color="auto" w:fill="FBF9F4"/>
        </w:rPr>
        <w:t>Не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похожа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Тарантелла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ни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польку,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ни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блюз,</w:t>
      </w:r>
    </w:p>
    <w:p w:rsidR="00F76539" w:rsidRDefault="00C116FF" w:rsidP="00D11E63">
      <w:pPr>
        <w:pStyle w:val="a3"/>
        <w:ind w:left="710" w:right="2805"/>
        <w:jc w:val="both"/>
      </w:pPr>
      <w:r>
        <w:rPr>
          <w:color w:val="000000"/>
          <w:shd w:val="clear" w:color="auto" w:fill="FBF9F4"/>
        </w:rPr>
        <w:t xml:space="preserve">Как глоточек </w:t>
      </w:r>
      <w:proofErr w:type="spellStart"/>
      <w:r>
        <w:rPr>
          <w:color w:val="000000"/>
          <w:shd w:val="clear" w:color="auto" w:fill="FBF9F4"/>
        </w:rPr>
        <w:t>лимончелы</w:t>
      </w:r>
      <w:proofErr w:type="spellEnd"/>
      <w:r>
        <w:rPr>
          <w:color w:val="000000"/>
          <w:shd w:val="clear" w:color="auto" w:fill="FBF9F4"/>
        </w:rPr>
        <w:t xml:space="preserve"> </w:t>
      </w:r>
      <w:proofErr w:type="gramStart"/>
      <w:r>
        <w:rPr>
          <w:color w:val="000000"/>
          <w:shd w:val="clear" w:color="auto" w:fill="FBF9F4"/>
        </w:rPr>
        <w:t>хороша</w:t>
      </w:r>
      <w:proofErr w:type="gramEnd"/>
      <w:r>
        <w:rPr>
          <w:color w:val="000000"/>
          <w:shd w:val="clear" w:color="auto" w:fill="FBF9F4"/>
        </w:rPr>
        <w:t xml:space="preserve"> на всякий вкус.</w:t>
      </w:r>
    </w:p>
    <w:p w:rsidR="00400D69" w:rsidRDefault="00400D69" w:rsidP="00400D69">
      <w:pPr>
        <w:pStyle w:val="a3"/>
        <w:ind w:left="709" w:right="397"/>
        <w:jc w:val="both"/>
        <w:rPr>
          <w:b/>
        </w:rPr>
      </w:pPr>
    </w:p>
    <w:p w:rsidR="00400D69" w:rsidRDefault="00C116FF" w:rsidP="00400D69">
      <w:pPr>
        <w:pStyle w:val="a3"/>
        <w:ind w:left="709" w:right="397"/>
        <w:jc w:val="both"/>
        <w:rPr>
          <w:color w:val="000000"/>
          <w:shd w:val="clear" w:color="auto" w:fill="FBF9F4"/>
        </w:rPr>
      </w:pPr>
      <w:r>
        <w:rPr>
          <w:b/>
        </w:rPr>
        <w:t>Ведущая:</w:t>
      </w:r>
      <w:r w:rsidR="00400D69">
        <w:rPr>
          <w:b/>
        </w:rPr>
        <w:t xml:space="preserve"> </w:t>
      </w:r>
      <w:r>
        <w:rPr>
          <w:color w:val="000000"/>
          <w:shd w:val="clear" w:color="auto" w:fill="FBF9F4"/>
        </w:rPr>
        <w:t>С.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Прокофьев</w:t>
      </w:r>
      <w:proofErr w:type="gramStart"/>
      <w:r w:rsidR="00400D69">
        <w:rPr>
          <w:color w:val="000000"/>
          <w:shd w:val="clear" w:color="auto" w:fill="FBF9F4"/>
        </w:rPr>
        <w:t xml:space="preserve"> .</w:t>
      </w:r>
      <w:proofErr w:type="gramEnd"/>
      <w:r w:rsidR="00400D69">
        <w:rPr>
          <w:color w:val="000000"/>
          <w:shd w:val="clear" w:color="auto" w:fill="FBF9F4"/>
        </w:rPr>
        <w:t xml:space="preserve"> Тарантелла – </w:t>
      </w:r>
      <w:r>
        <w:rPr>
          <w:color w:val="000000"/>
          <w:shd w:val="clear" w:color="auto" w:fill="FBF9F4"/>
        </w:rPr>
        <w:t>исполняет Карташова Вика</w:t>
      </w:r>
      <w:r w:rsidR="00400D69">
        <w:rPr>
          <w:color w:val="000000"/>
          <w:shd w:val="clear" w:color="auto" w:fill="FBF9F4"/>
        </w:rPr>
        <w:t>.</w:t>
      </w:r>
    </w:p>
    <w:p w:rsidR="00F76539" w:rsidRDefault="00C116FF" w:rsidP="00400D69">
      <w:pPr>
        <w:pStyle w:val="a3"/>
        <w:ind w:left="709" w:right="397"/>
        <w:jc w:val="both"/>
      </w:pPr>
      <w:r>
        <w:rPr>
          <w:color w:val="000000"/>
          <w:shd w:val="clear" w:color="auto" w:fill="FBF9F4"/>
        </w:rPr>
        <w:t>В.</w:t>
      </w:r>
      <w:r w:rsidR="00400D69">
        <w:rPr>
          <w:color w:val="000000"/>
          <w:shd w:val="clear" w:color="auto" w:fill="FBF9F4"/>
        </w:rPr>
        <w:t xml:space="preserve"> </w:t>
      </w:r>
      <w:proofErr w:type="spellStart"/>
      <w:r>
        <w:rPr>
          <w:color w:val="000000"/>
          <w:shd w:val="clear" w:color="auto" w:fill="FBF9F4"/>
        </w:rPr>
        <w:t>Гаврилин</w:t>
      </w:r>
      <w:proofErr w:type="gramStart"/>
      <w:r w:rsidR="00400D69">
        <w:rPr>
          <w:color w:val="000000"/>
          <w:shd w:val="clear" w:color="auto" w:fill="FBF9F4"/>
        </w:rPr>
        <w:t>.</w:t>
      </w:r>
      <w:r>
        <w:rPr>
          <w:color w:val="000000"/>
          <w:shd w:val="clear" w:color="auto" w:fill="FBF9F4"/>
        </w:rPr>
        <w:t>Т</w:t>
      </w:r>
      <w:proofErr w:type="gramEnd"/>
      <w:r>
        <w:rPr>
          <w:color w:val="000000"/>
          <w:shd w:val="clear" w:color="auto" w:fill="FBF9F4"/>
        </w:rPr>
        <w:t>арантелла</w:t>
      </w:r>
      <w:proofErr w:type="spellEnd"/>
      <w:r w:rsidR="00400D69">
        <w:rPr>
          <w:color w:val="000000"/>
          <w:shd w:val="clear" w:color="auto" w:fill="FBF9F4"/>
        </w:rPr>
        <w:t xml:space="preserve"> – </w:t>
      </w:r>
      <w:r>
        <w:rPr>
          <w:color w:val="000000"/>
          <w:shd w:val="clear" w:color="auto" w:fill="FBF9F4"/>
        </w:rPr>
        <w:t>исполняют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Машкова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Алена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и</w:t>
      </w:r>
      <w:r w:rsidR="00400D69">
        <w:rPr>
          <w:color w:val="000000"/>
          <w:shd w:val="clear" w:color="auto" w:fill="FBF9F4"/>
        </w:rPr>
        <w:t xml:space="preserve"> </w:t>
      </w:r>
      <w:proofErr w:type="spellStart"/>
      <w:r>
        <w:rPr>
          <w:color w:val="000000"/>
          <w:shd w:val="clear" w:color="auto" w:fill="FBF9F4"/>
        </w:rPr>
        <w:t>Рудкина</w:t>
      </w:r>
      <w:proofErr w:type="spellEnd"/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Лиза</w:t>
      </w:r>
    </w:p>
    <w:p w:rsidR="00F76539" w:rsidRDefault="00F76539" w:rsidP="00D11E63">
      <w:pPr>
        <w:pStyle w:val="a3"/>
        <w:spacing w:before="2"/>
        <w:ind w:left="0"/>
        <w:jc w:val="both"/>
      </w:pPr>
    </w:p>
    <w:p w:rsidR="00400D69" w:rsidRDefault="00C116FF" w:rsidP="00D11E63">
      <w:pPr>
        <w:pStyle w:val="a3"/>
        <w:ind w:right="136" w:firstLine="707"/>
        <w:jc w:val="both"/>
        <w:rPr>
          <w:b/>
        </w:rPr>
      </w:pPr>
      <w:r>
        <w:rPr>
          <w:b/>
        </w:rPr>
        <w:t>Ведущая:</w:t>
      </w:r>
    </w:p>
    <w:p w:rsidR="00F76539" w:rsidRDefault="00C116FF" w:rsidP="00400D69">
      <w:pPr>
        <w:pStyle w:val="a3"/>
        <w:ind w:right="4" w:firstLine="707"/>
        <w:jc w:val="both"/>
      </w:pPr>
      <w:r>
        <w:t>А</w:t>
      </w:r>
      <w:r w:rsidR="00400D69">
        <w:t xml:space="preserve"> </w:t>
      </w:r>
      <w:r>
        <w:t>наше</w:t>
      </w:r>
      <w:r w:rsidR="00400D69">
        <w:t xml:space="preserve"> </w:t>
      </w:r>
      <w:r>
        <w:t>путешествие</w:t>
      </w:r>
      <w:r w:rsidR="00400D69">
        <w:t xml:space="preserve"> </w:t>
      </w:r>
      <w:r>
        <w:t>продолжается.</w:t>
      </w:r>
      <w:r w:rsidR="00400D69">
        <w:t xml:space="preserve"> </w:t>
      </w:r>
      <w:r>
        <w:t>И</w:t>
      </w:r>
      <w:r w:rsidR="00400D69">
        <w:t xml:space="preserve"> </w:t>
      </w:r>
      <w:r>
        <w:t>мы</w:t>
      </w:r>
      <w:r w:rsidR="00400D69">
        <w:t xml:space="preserve"> </w:t>
      </w:r>
      <w:r>
        <w:t>с</w:t>
      </w:r>
      <w:r w:rsidR="00400D69">
        <w:t xml:space="preserve"> </w:t>
      </w:r>
      <w:r>
        <w:t>вами</w:t>
      </w:r>
      <w:r w:rsidR="00400D69">
        <w:t xml:space="preserve"> </w:t>
      </w:r>
      <w:r>
        <w:t>знакомимся</w:t>
      </w:r>
      <w:r w:rsidR="00400D69">
        <w:t xml:space="preserve"> </w:t>
      </w:r>
      <w:r>
        <w:t>с ещё одним народным танцем-ПОЛЬКОЙ (слайд 8)</w:t>
      </w:r>
      <w:r>
        <w:rPr>
          <w:b/>
        </w:rPr>
        <w:t>.</w:t>
      </w:r>
      <w:r w:rsidR="00400D69">
        <w:rPr>
          <w:b/>
        </w:rPr>
        <w:t xml:space="preserve"> </w:t>
      </w:r>
      <w:r>
        <w:t>Танец полька вовсе не польский, а чешский! Этот народный танец родился именно там, а потом перекочевал во многие европейские страны.</w:t>
      </w:r>
    </w:p>
    <w:p w:rsidR="00F76539" w:rsidRDefault="00C116FF" w:rsidP="00400D69">
      <w:pPr>
        <w:pStyle w:val="a3"/>
        <w:ind w:left="0" w:right="136" w:firstLine="707"/>
        <w:jc w:val="both"/>
      </w:pPr>
      <w:r>
        <w:t>Полька обычно открывала деревенский праздник и, заслышав её весёлые звуки, никто не мог устоять. Название образова</w:t>
      </w:r>
      <w:r w:rsidR="00400D69">
        <w:t xml:space="preserve">но от слова </w:t>
      </w:r>
      <w:proofErr w:type="spellStart"/>
      <w:r w:rsidR="00400D69">
        <w:t>pulka</w:t>
      </w:r>
      <w:proofErr w:type="spellEnd"/>
      <w:r w:rsidR="00400D69">
        <w:t>, означающего «половинка». Какое отношение «половинка»</w:t>
      </w:r>
      <w:r>
        <w:t xml:space="preserve"> имеет к танцу? Самое прямое. Во-первых, музыкальный размер танца две четверти. А любой</w:t>
      </w:r>
    </w:p>
    <w:p w:rsidR="00F76539" w:rsidRDefault="00C116FF" w:rsidP="00400D69">
      <w:pPr>
        <w:pStyle w:val="a3"/>
        <w:ind w:left="0" w:right="132"/>
        <w:jc w:val="both"/>
      </w:pPr>
      <w:r>
        <w:t xml:space="preserve">посещавший </w:t>
      </w:r>
      <w:r w:rsidR="00400D69">
        <w:t xml:space="preserve"> </w:t>
      </w:r>
      <w:r>
        <w:t>хоть изредка уроки математики подтвердит, что две четверт</w:t>
      </w:r>
      <w:proofErr w:type="gramStart"/>
      <w:r>
        <w:t>и-</w:t>
      </w:r>
      <w:proofErr w:type="gramEnd"/>
      <w:r>
        <w:t xml:space="preserve"> это как</w:t>
      </w:r>
      <w:r w:rsidR="00400D69">
        <w:t xml:space="preserve"> </w:t>
      </w:r>
      <w:r>
        <w:t>раз</w:t>
      </w:r>
      <w:r w:rsidR="00400D69">
        <w:t xml:space="preserve"> </w:t>
      </w:r>
      <w:r>
        <w:t>одна</w:t>
      </w:r>
      <w:r w:rsidR="00400D69">
        <w:t xml:space="preserve"> </w:t>
      </w:r>
      <w:r>
        <w:t>вторая,</w:t>
      </w:r>
      <w:r w:rsidR="00400D69">
        <w:t xml:space="preserve"> </w:t>
      </w:r>
      <w:r>
        <w:t>то есть</w:t>
      </w:r>
      <w:r w:rsidR="00400D69">
        <w:t xml:space="preserve"> </w:t>
      </w:r>
      <w:r>
        <w:t>половинка.</w:t>
      </w:r>
      <w:r w:rsidR="00400D69">
        <w:t xml:space="preserve"> </w:t>
      </w:r>
      <w:r>
        <w:t>Во-вторых,</w:t>
      </w:r>
      <w:r w:rsidR="00400D69">
        <w:t xml:space="preserve"> </w:t>
      </w:r>
      <w:r>
        <w:t>танцуют</w:t>
      </w:r>
      <w:r w:rsidR="00400D69">
        <w:t xml:space="preserve"> </w:t>
      </w:r>
      <w:r>
        <w:t>этот</w:t>
      </w:r>
      <w:r w:rsidR="00400D69">
        <w:t xml:space="preserve"> </w:t>
      </w:r>
      <w:r>
        <w:t>танец полушагами. Хотите убедиться</w:t>
      </w:r>
      <w:r w:rsidR="00400D69">
        <w:t xml:space="preserve"> </w:t>
      </w:r>
      <w:r>
        <w:t>- отправляйтесь в танцкласс или в Чехию, где его до сих пор и любят, и танцуют!</w:t>
      </w:r>
    </w:p>
    <w:p w:rsidR="00F76539" w:rsidRDefault="00F76539" w:rsidP="00D11E63">
      <w:pPr>
        <w:pStyle w:val="a3"/>
        <w:spacing w:before="1"/>
        <w:ind w:left="0"/>
        <w:jc w:val="both"/>
      </w:pPr>
    </w:p>
    <w:p w:rsidR="00F76539" w:rsidRDefault="00C116FF" w:rsidP="00D11E63">
      <w:pPr>
        <w:pStyle w:val="1"/>
        <w:jc w:val="both"/>
      </w:pPr>
      <w:r>
        <w:rPr>
          <w:spacing w:val="-2"/>
        </w:rPr>
        <w:t>Чтец:</w:t>
      </w:r>
    </w:p>
    <w:p w:rsidR="00F76539" w:rsidRDefault="00C116FF" w:rsidP="00D11E63">
      <w:pPr>
        <w:pStyle w:val="a3"/>
        <w:spacing w:line="322" w:lineRule="exact"/>
        <w:ind w:left="710"/>
        <w:jc w:val="both"/>
      </w:pPr>
      <w:r>
        <w:rPr>
          <w:color w:val="000000"/>
          <w:shd w:val="clear" w:color="auto" w:fill="FBF9F4"/>
        </w:rPr>
        <w:t>Польку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танцуют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прыжок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да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прыжок,</w:t>
      </w:r>
    </w:p>
    <w:p w:rsidR="00F76539" w:rsidRDefault="00C116FF" w:rsidP="00D11E63">
      <w:pPr>
        <w:pStyle w:val="a3"/>
        <w:tabs>
          <w:tab w:val="left" w:pos="709"/>
        </w:tabs>
        <w:spacing w:line="322" w:lineRule="exact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Делают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по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половинке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шажок.</w:t>
      </w:r>
    </w:p>
    <w:p w:rsidR="00F76539" w:rsidRDefault="00C116FF" w:rsidP="00D11E63">
      <w:pPr>
        <w:pStyle w:val="a3"/>
        <w:tabs>
          <w:tab w:val="left" w:pos="709"/>
        </w:tabs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«Пятка,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носок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и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идем</w:t>
      </w:r>
      <w:r>
        <w:rPr>
          <w:color w:val="000000"/>
          <w:spacing w:val="-2"/>
          <w:shd w:val="clear" w:color="auto" w:fill="FBF9F4"/>
        </w:rPr>
        <w:t xml:space="preserve"> отсюда»,</w:t>
      </w:r>
    </w:p>
    <w:p w:rsidR="00F76539" w:rsidRDefault="00C116FF" w:rsidP="00D11E63">
      <w:pPr>
        <w:pStyle w:val="a3"/>
        <w:tabs>
          <w:tab w:val="left" w:pos="709"/>
        </w:tabs>
        <w:spacing w:before="2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Шассе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по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залу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быстрое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будет.</w:t>
      </w:r>
    </w:p>
    <w:p w:rsidR="00F76539" w:rsidRDefault="00F76539" w:rsidP="00D11E63">
      <w:pPr>
        <w:pStyle w:val="a3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a3"/>
        <w:tabs>
          <w:tab w:val="left" w:pos="709"/>
        </w:tabs>
        <w:spacing w:before="73" w:line="322" w:lineRule="exact"/>
        <w:jc w:val="both"/>
      </w:pPr>
      <w:r>
        <w:rPr>
          <w:i w:val="0"/>
          <w:color w:val="000000"/>
          <w:shd w:val="clear" w:color="auto" w:fill="FBF9F4"/>
        </w:rPr>
        <w:lastRenderedPageBreak/>
        <w:tab/>
      </w:r>
      <w:r>
        <w:rPr>
          <w:color w:val="000000"/>
          <w:shd w:val="clear" w:color="auto" w:fill="FBF9F4"/>
        </w:rPr>
        <w:t>Нет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здесь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апатии,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счастья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-</w:t>
      </w:r>
      <w:r>
        <w:rPr>
          <w:color w:val="000000"/>
          <w:spacing w:val="-4"/>
          <w:shd w:val="clear" w:color="auto" w:fill="FBF9F4"/>
        </w:rPr>
        <w:t xml:space="preserve"> река,</w:t>
      </w:r>
    </w:p>
    <w:p w:rsidR="00F76539" w:rsidRDefault="00C116FF" w:rsidP="00D11E63">
      <w:pPr>
        <w:pStyle w:val="a3"/>
        <w:tabs>
          <w:tab w:val="left" w:pos="709"/>
        </w:tabs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Крепко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за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руку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держит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4"/>
          <w:shd w:val="clear" w:color="auto" w:fill="FBF9F4"/>
        </w:rPr>
        <w:t>рука.</w:t>
      </w:r>
    </w:p>
    <w:p w:rsidR="00F76539" w:rsidRDefault="00C116FF" w:rsidP="00D11E63">
      <w:pPr>
        <w:pStyle w:val="a3"/>
        <w:tabs>
          <w:tab w:val="left" w:pos="709"/>
        </w:tabs>
        <w:spacing w:line="322" w:lineRule="exact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Полька</w:t>
      </w:r>
      <w:r w:rsidR="00400D69">
        <w:rPr>
          <w:color w:val="000000"/>
          <w:shd w:val="clear" w:color="auto" w:fill="FBF9F4"/>
        </w:rPr>
        <w:t xml:space="preserve"> – </w:t>
      </w:r>
      <w:r>
        <w:rPr>
          <w:color w:val="000000"/>
          <w:shd w:val="clear" w:color="auto" w:fill="FBF9F4"/>
        </w:rPr>
        <w:t>задорный</w:t>
      </w:r>
      <w:r w:rsidR="00400D69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магический</w:t>
      </w:r>
      <w:r>
        <w:rPr>
          <w:color w:val="000000"/>
          <w:spacing w:val="-4"/>
          <w:shd w:val="clear" w:color="auto" w:fill="FBF9F4"/>
        </w:rPr>
        <w:t xml:space="preserve"> круг,</w:t>
      </w:r>
    </w:p>
    <w:p w:rsidR="00F76539" w:rsidRDefault="00C116FF" w:rsidP="00D11E63">
      <w:pPr>
        <w:pStyle w:val="a3"/>
        <w:tabs>
          <w:tab w:val="left" w:pos="709"/>
        </w:tabs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Кто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незнаком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был,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тот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стал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тебе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друг.</w:t>
      </w:r>
    </w:p>
    <w:p w:rsidR="00F76539" w:rsidRDefault="00C116FF" w:rsidP="00D11E63">
      <w:pPr>
        <w:pStyle w:val="a3"/>
        <w:tabs>
          <w:tab w:val="left" w:pos="709"/>
        </w:tabs>
        <w:spacing w:before="321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Здесь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не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танцуют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без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настроенья,</w:t>
      </w:r>
    </w:p>
    <w:p w:rsidR="00F76539" w:rsidRDefault="00C116FF" w:rsidP="00D11E63">
      <w:pPr>
        <w:pStyle w:val="a3"/>
        <w:tabs>
          <w:tab w:val="left" w:pos="709"/>
        </w:tabs>
        <w:spacing w:before="2" w:line="322" w:lineRule="exact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А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это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имеет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большое</w:t>
      </w:r>
      <w:r>
        <w:rPr>
          <w:color w:val="000000"/>
          <w:spacing w:val="-2"/>
          <w:shd w:val="clear" w:color="auto" w:fill="FBF9F4"/>
        </w:rPr>
        <w:t xml:space="preserve"> значенье!</w:t>
      </w:r>
    </w:p>
    <w:p w:rsidR="00F76539" w:rsidRDefault="00C116FF" w:rsidP="00D11E63">
      <w:pPr>
        <w:pStyle w:val="a3"/>
        <w:tabs>
          <w:tab w:val="left" w:pos="709"/>
        </w:tabs>
        <w:spacing w:line="322" w:lineRule="exact"/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Танец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придуман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девушкой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Анной,</w:t>
      </w:r>
    </w:p>
    <w:p w:rsidR="00F76539" w:rsidRDefault="00C116FF" w:rsidP="00D11E63">
      <w:pPr>
        <w:pStyle w:val="a3"/>
        <w:tabs>
          <w:tab w:val="left" w:pos="709"/>
        </w:tabs>
        <w:jc w:val="both"/>
      </w:pPr>
      <w:r>
        <w:rPr>
          <w:i w:val="0"/>
          <w:color w:val="000000"/>
          <w:shd w:val="clear" w:color="auto" w:fill="FBF9F4"/>
        </w:rPr>
        <w:tab/>
      </w:r>
      <w:r>
        <w:rPr>
          <w:color w:val="000000"/>
          <w:shd w:val="clear" w:color="auto" w:fill="FBF9F4"/>
        </w:rPr>
        <w:t>Стал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во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всем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мире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hd w:val="clear" w:color="auto" w:fill="FBF9F4"/>
        </w:rPr>
        <w:t>самым</w:t>
      </w:r>
      <w:r w:rsidR="00C147D8">
        <w:rPr>
          <w:color w:val="000000"/>
          <w:shd w:val="clear" w:color="auto" w:fill="FBF9F4"/>
        </w:rPr>
        <w:t xml:space="preserve"> </w:t>
      </w:r>
      <w:r>
        <w:rPr>
          <w:color w:val="000000"/>
          <w:spacing w:val="-2"/>
          <w:shd w:val="clear" w:color="auto" w:fill="FBF9F4"/>
        </w:rPr>
        <w:t>желанным.</w:t>
      </w:r>
    </w:p>
    <w:p w:rsidR="00F76539" w:rsidRDefault="00C116FF" w:rsidP="00D11E63">
      <w:pPr>
        <w:pStyle w:val="a3"/>
        <w:spacing w:before="321"/>
        <w:ind w:left="710"/>
        <w:jc w:val="both"/>
      </w:pPr>
      <w:r>
        <w:rPr>
          <w:b/>
        </w:rPr>
        <w:t>Ведущая</w:t>
      </w:r>
      <w:r>
        <w:rPr>
          <w:rFonts w:ascii="Calibri" w:hAnsi="Calibri"/>
          <w:b/>
        </w:rPr>
        <w:t>:</w:t>
      </w:r>
      <w:r w:rsidR="00C147D8">
        <w:rPr>
          <w:rFonts w:ascii="Calibri" w:hAnsi="Calibri"/>
          <w:b/>
        </w:rPr>
        <w:t xml:space="preserve"> </w:t>
      </w:r>
      <w:r>
        <w:t>П.И.</w:t>
      </w:r>
      <w:r w:rsidR="00C147D8">
        <w:t xml:space="preserve"> </w:t>
      </w:r>
      <w:r>
        <w:t>Чайковский</w:t>
      </w:r>
      <w:r w:rsidR="00C147D8">
        <w:t xml:space="preserve">. </w:t>
      </w:r>
      <w:r>
        <w:t>Полька</w:t>
      </w:r>
      <w:r w:rsidR="00C147D8">
        <w:t xml:space="preserve"> </w:t>
      </w:r>
      <w:r>
        <w:t>-</w:t>
      </w:r>
      <w:r w:rsidR="00C147D8">
        <w:t xml:space="preserve">  </w:t>
      </w:r>
      <w:r>
        <w:t>исполняет</w:t>
      </w:r>
      <w:r w:rsidR="00C147D8">
        <w:t xml:space="preserve"> </w:t>
      </w:r>
      <w:proofErr w:type="spellStart"/>
      <w:r>
        <w:t>Гавриченко</w:t>
      </w:r>
      <w:proofErr w:type="spellEnd"/>
      <w:r w:rsidR="00C147D8">
        <w:t xml:space="preserve"> </w:t>
      </w:r>
      <w:r>
        <w:rPr>
          <w:spacing w:val="-2"/>
        </w:rPr>
        <w:t>Ксения</w:t>
      </w:r>
      <w:r w:rsidR="00C147D8">
        <w:rPr>
          <w:spacing w:val="-2"/>
        </w:rPr>
        <w:t>.</w:t>
      </w:r>
    </w:p>
    <w:p w:rsidR="00F76539" w:rsidRDefault="00C116FF" w:rsidP="00D11E63">
      <w:pPr>
        <w:pStyle w:val="a3"/>
        <w:spacing w:before="2"/>
        <w:jc w:val="both"/>
      </w:pPr>
      <w:r>
        <w:t>С.</w:t>
      </w:r>
      <w:r w:rsidR="00C147D8">
        <w:t xml:space="preserve"> </w:t>
      </w:r>
      <w:r>
        <w:t>Рахманинов</w:t>
      </w:r>
      <w:r w:rsidR="00C147D8">
        <w:t xml:space="preserve">. </w:t>
      </w:r>
      <w:r>
        <w:t>Итальянская</w:t>
      </w:r>
      <w:r w:rsidR="00C147D8">
        <w:t xml:space="preserve"> </w:t>
      </w:r>
      <w:r>
        <w:t>полька</w:t>
      </w:r>
      <w:r w:rsidR="00C147D8">
        <w:t xml:space="preserve"> – </w:t>
      </w:r>
      <w:r>
        <w:t>исполняют</w:t>
      </w:r>
      <w:r w:rsidR="00C147D8">
        <w:t xml:space="preserve"> </w:t>
      </w:r>
      <w:proofErr w:type="spellStart"/>
      <w:r>
        <w:t>Ветчинникова</w:t>
      </w:r>
      <w:proofErr w:type="spellEnd"/>
      <w:r w:rsidR="00C147D8">
        <w:t xml:space="preserve"> </w:t>
      </w:r>
      <w:r>
        <w:t>Полина</w:t>
      </w:r>
      <w:r w:rsidR="00C147D8">
        <w:t xml:space="preserve"> </w:t>
      </w:r>
      <w:r>
        <w:t>и Машкова Алена</w:t>
      </w:r>
      <w:r w:rsidR="00C147D8">
        <w:t>.</w:t>
      </w:r>
    </w:p>
    <w:p w:rsidR="00F76539" w:rsidRDefault="00C116FF" w:rsidP="00D11E63">
      <w:pPr>
        <w:pStyle w:val="a3"/>
        <w:spacing w:before="321"/>
        <w:ind w:right="135" w:firstLine="707"/>
        <w:jc w:val="both"/>
      </w:pPr>
      <w:r>
        <w:rPr>
          <w:b/>
        </w:rPr>
        <w:t>Ведущая</w:t>
      </w:r>
      <w:r>
        <w:rPr>
          <w:rFonts w:ascii="Calibri" w:hAnsi="Calibri"/>
          <w:b/>
        </w:rPr>
        <w:t xml:space="preserve">: </w:t>
      </w:r>
      <w:r>
        <w:t>Интересно, что одни танцы сохранялись веками, другие, прожив пятьдесят, от силы сто лет, исчезали почти бесследно. Каждый предыдущий танец уступал место новому.</w:t>
      </w:r>
    </w:p>
    <w:p w:rsidR="00F76539" w:rsidRDefault="00C116FF" w:rsidP="00D11E63">
      <w:pPr>
        <w:pStyle w:val="a3"/>
        <w:spacing w:before="1"/>
        <w:ind w:right="139" w:firstLine="698"/>
        <w:jc w:val="both"/>
      </w:pPr>
      <w:r>
        <w:t>И только один оказал стойкое сопротивление и не</w:t>
      </w:r>
      <w:r w:rsidR="00C147D8">
        <w:t xml:space="preserve"> </w:t>
      </w:r>
      <w:r>
        <w:t>уступал своего первенства никому. Вот уже больше двухсот лет, при звуках этого танца хочется</w:t>
      </w:r>
      <w:r w:rsidR="00C147D8">
        <w:t xml:space="preserve"> </w:t>
      </w:r>
      <w:r>
        <w:t>кружиться,</w:t>
      </w:r>
      <w:r w:rsidR="00C147D8">
        <w:t xml:space="preserve"> </w:t>
      </w:r>
      <w:r>
        <w:t>кружиться,</w:t>
      </w:r>
      <w:r w:rsidR="00C147D8">
        <w:t xml:space="preserve"> </w:t>
      </w:r>
      <w:r>
        <w:t>кружиться….</w:t>
      </w:r>
      <w:r w:rsidR="00C147D8">
        <w:t xml:space="preserve"> </w:t>
      </w:r>
      <w:r>
        <w:t>Догадались,</w:t>
      </w:r>
      <w:r w:rsidR="00C147D8">
        <w:t xml:space="preserve"> </w:t>
      </w:r>
      <w:r>
        <w:t>о</w:t>
      </w:r>
      <w:r w:rsidR="00C147D8">
        <w:t xml:space="preserve"> </w:t>
      </w:r>
      <w:r>
        <w:t>каком</w:t>
      </w:r>
      <w:r w:rsidR="00C147D8">
        <w:t xml:space="preserve"> </w:t>
      </w:r>
      <w:r>
        <w:t>танцем</w:t>
      </w:r>
      <w:r w:rsidR="00C147D8">
        <w:t xml:space="preserve"> </w:t>
      </w:r>
      <w:proofErr w:type="spellStart"/>
      <w:r>
        <w:t>ы</w:t>
      </w:r>
      <w:proofErr w:type="spellEnd"/>
      <w:r>
        <w:t xml:space="preserve"> говорим? Конечно</w:t>
      </w:r>
      <w:r w:rsidR="00C147D8">
        <w:t xml:space="preserve"> </w:t>
      </w:r>
      <w:r>
        <w:t>о</w:t>
      </w:r>
      <w:r w:rsidR="00C147D8">
        <w:t xml:space="preserve"> </w:t>
      </w:r>
      <w:r>
        <w:t>ВАЛЬСЕ (слайд 9).</w:t>
      </w:r>
    </w:p>
    <w:p w:rsidR="00F76539" w:rsidRDefault="00C116FF" w:rsidP="00D11E63">
      <w:pPr>
        <w:pStyle w:val="a3"/>
        <w:spacing w:line="242" w:lineRule="auto"/>
        <w:ind w:right="145" w:firstLine="707"/>
        <w:jc w:val="both"/>
      </w:pPr>
      <w:r>
        <w:t>Но если о польке или тарантелле мы можем точно сказать, где они родились, с вальсом дело обстоит несколько сложней.</w:t>
      </w:r>
    </w:p>
    <w:p w:rsidR="00F76539" w:rsidRDefault="00C116FF" w:rsidP="00D11E63">
      <w:pPr>
        <w:pStyle w:val="a3"/>
        <w:ind w:right="148" w:firstLine="698"/>
        <w:jc w:val="both"/>
      </w:pPr>
      <w:r>
        <w:t>Сегодня три страны спорят за право считаться родиной вальса. Вернее в трёх странах существовали танцы, похожие на вальс.</w:t>
      </w:r>
    </w:p>
    <w:p w:rsidR="00F76539" w:rsidRDefault="00C116FF" w:rsidP="00D11E63">
      <w:pPr>
        <w:pStyle w:val="a3"/>
        <w:ind w:right="136" w:firstLine="767"/>
        <w:jc w:val="both"/>
      </w:pPr>
      <w:r>
        <w:t>Во Франции это был танец ВОЛЬТ</w:t>
      </w:r>
      <w:r w:rsidR="00C147D8">
        <w:t xml:space="preserve"> </w:t>
      </w:r>
      <w:r>
        <w:t>(от слова «</w:t>
      </w:r>
      <w:proofErr w:type="spellStart"/>
      <w:r>
        <w:t>voltare</w:t>
      </w:r>
      <w:proofErr w:type="spellEnd"/>
      <w:r>
        <w:t>» – поворачиваться). Его танцевали парами, с поворотом одного танцующего вокруг другого.</w:t>
      </w:r>
    </w:p>
    <w:p w:rsidR="00F76539" w:rsidRDefault="00C116FF" w:rsidP="00D11E63">
      <w:pPr>
        <w:pStyle w:val="a3"/>
        <w:ind w:right="139" w:firstLine="767"/>
        <w:jc w:val="both"/>
      </w:pPr>
      <w:r>
        <w:t>В</w:t>
      </w:r>
      <w:r w:rsidR="00C147D8">
        <w:t xml:space="preserve"> </w:t>
      </w:r>
      <w:r>
        <w:t>Чехии</w:t>
      </w:r>
      <w:r w:rsidR="00C147D8">
        <w:t xml:space="preserve"> </w:t>
      </w:r>
      <w:r>
        <w:t>танцевали танец</w:t>
      </w:r>
      <w:r w:rsidR="00C147D8">
        <w:t xml:space="preserve"> </w:t>
      </w:r>
      <w:r>
        <w:t>ФУРИАНТ,</w:t>
      </w:r>
      <w:r w:rsidR="00C147D8">
        <w:t xml:space="preserve"> </w:t>
      </w:r>
      <w:r>
        <w:t>что в</w:t>
      </w:r>
      <w:r w:rsidR="00C147D8">
        <w:t xml:space="preserve"> </w:t>
      </w:r>
      <w:r>
        <w:t>переводе</w:t>
      </w:r>
      <w:r w:rsidR="00C147D8">
        <w:t xml:space="preserve"> </w:t>
      </w:r>
      <w:r>
        <w:t>означает - франт, гордец. Парень, подражая богатому франту, гордо обходил круг, выбирал себе партнёршу, обнимал её за талию и начинал кружиться.</w:t>
      </w:r>
    </w:p>
    <w:p w:rsidR="00F76539" w:rsidRDefault="00C116FF" w:rsidP="00D11E63">
      <w:pPr>
        <w:pStyle w:val="a3"/>
        <w:ind w:right="137" w:firstLine="837"/>
        <w:jc w:val="both"/>
      </w:pPr>
      <w:r>
        <w:t>В Австрийской области</w:t>
      </w:r>
      <w:r w:rsidR="00C147D8">
        <w:t xml:space="preserve"> </w:t>
      </w:r>
      <w:proofErr w:type="spellStart"/>
      <w:r>
        <w:t>Ландль</w:t>
      </w:r>
      <w:proofErr w:type="spellEnd"/>
      <w:r w:rsidR="00C147D8">
        <w:t xml:space="preserve"> </w:t>
      </w:r>
      <w:r>
        <w:t>танцевали степенный медленный ЛЕНДЛЕР.</w:t>
      </w:r>
      <w:r w:rsidR="00C147D8">
        <w:t xml:space="preserve"> </w:t>
      </w:r>
      <w:r>
        <w:t>Была у</w:t>
      </w:r>
      <w:r w:rsidR="00C147D8">
        <w:t xml:space="preserve"> </w:t>
      </w:r>
      <w:r>
        <w:t>него</w:t>
      </w:r>
      <w:r w:rsidR="00C147D8">
        <w:t xml:space="preserve"> </w:t>
      </w:r>
      <w:r>
        <w:t>и немецкая</w:t>
      </w:r>
      <w:r w:rsidR="00C147D8">
        <w:t xml:space="preserve"> </w:t>
      </w:r>
      <w:r>
        <w:t>разновидность -</w:t>
      </w:r>
      <w:r w:rsidR="00C147D8">
        <w:t xml:space="preserve"> </w:t>
      </w:r>
      <w:r>
        <w:t>ВАЛЬЦЕР.</w:t>
      </w:r>
      <w:r w:rsidR="00C147D8">
        <w:t xml:space="preserve"> </w:t>
      </w:r>
      <w:r>
        <w:t>В</w:t>
      </w:r>
      <w:r w:rsidR="00C147D8">
        <w:t xml:space="preserve"> </w:t>
      </w:r>
      <w:r>
        <w:t>этих</w:t>
      </w:r>
      <w:r w:rsidR="00C147D8">
        <w:t xml:space="preserve"> </w:t>
      </w:r>
      <w:r>
        <w:t>танцах партнёры, крепко обхватив друг друга, кружились в вихревом движении.</w:t>
      </w:r>
    </w:p>
    <w:p w:rsidR="00F76539" w:rsidRDefault="00C116FF" w:rsidP="00D11E63">
      <w:pPr>
        <w:pStyle w:val="a3"/>
        <w:spacing w:line="321" w:lineRule="exact"/>
        <w:ind w:left="839"/>
        <w:jc w:val="both"/>
      </w:pPr>
      <w:r>
        <w:t>Соединив</w:t>
      </w:r>
      <w:r w:rsidR="00C147D8">
        <w:t xml:space="preserve"> </w:t>
      </w:r>
      <w:r>
        <w:t>элементы</w:t>
      </w:r>
      <w:r w:rsidR="00C147D8">
        <w:t xml:space="preserve"> </w:t>
      </w:r>
      <w:r>
        <w:t>этих</w:t>
      </w:r>
      <w:r w:rsidR="00C147D8">
        <w:t xml:space="preserve"> </w:t>
      </w:r>
      <w:r>
        <w:t>трёх</w:t>
      </w:r>
      <w:r w:rsidR="00C147D8">
        <w:t xml:space="preserve"> </w:t>
      </w:r>
      <w:r>
        <w:t>танцев,</w:t>
      </w:r>
      <w:r w:rsidR="00C147D8">
        <w:t xml:space="preserve"> </w:t>
      </w:r>
      <w:r>
        <w:t>новый</w:t>
      </w:r>
      <w:r w:rsidR="00C147D8">
        <w:t xml:space="preserve"> </w:t>
      </w:r>
      <w:r>
        <w:t>танец</w:t>
      </w:r>
      <w:r w:rsidR="00C147D8">
        <w:t xml:space="preserve"> </w:t>
      </w:r>
      <w:r>
        <w:t>стал</w:t>
      </w:r>
      <w:r w:rsidR="00C147D8">
        <w:t xml:space="preserve"> </w:t>
      </w:r>
      <w:r>
        <w:rPr>
          <w:spacing w:val="-2"/>
        </w:rPr>
        <w:t>ВАЛЬСОМ.</w:t>
      </w:r>
    </w:p>
    <w:p w:rsidR="00F76539" w:rsidRDefault="00C116FF" w:rsidP="00D11E63">
      <w:pPr>
        <w:pStyle w:val="a3"/>
        <w:ind w:right="144"/>
        <w:jc w:val="both"/>
      </w:pPr>
      <w:r>
        <w:t>В XVIII</w:t>
      </w:r>
      <w:r w:rsidR="00C147D8">
        <w:t xml:space="preserve"> </w:t>
      </w:r>
      <w:r>
        <w:t>веке</w:t>
      </w:r>
      <w:r w:rsidR="00C147D8">
        <w:t xml:space="preserve"> </w:t>
      </w:r>
      <w:r>
        <w:t>этот танец из сельских кабачков, с деревенских свадеб переступил пороги</w:t>
      </w:r>
      <w:r w:rsidR="00C147D8">
        <w:t xml:space="preserve"> </w:t>
      </w:r>
      <w:r>
        <w:t xml:space="preserve">дворцов. Но был принят не сразу. Завсегдатаи салонов посчитали его </w:t>
      </w:r>
      <w:proofErr w:type="gramStart"/>
      <w:r>
        <w:t>неприличным</w:t>
      </w:r>
      <w:proofErr w:type="gramEnd"/>
      <w:r>
        <w:t>.</w:t>
      </w:r>
      <w:r w:rsidR="00C147D8">
        <w:t xml:space="preserve"> </w:t>
      </w:r>
      <w:r>
        <w:t>Кавалер при всех обнимал даму за талию! Это недопустимо!</w:t>
      </w:r>
    </w:p>
    <w:p w:rsidR="00F76539" w:rsidRDefault="00C116FF" w:rsidP="00D11E63">
      <w:pPr>
        <w:pStyle w:val="a3"/>
        <w:ind w:right="136" w:firstLine="907"/>
        <w:jc w:val="both"/>
      </w:pPr>
      <w:r>
        <w:t>Ещё в начале XIX</w:t>
      </w:r>
      <w:r w:rsidR="00C147D8">
        <w:t xml:space="preserve"> </w:t>
      </w:r>
      <w:r>
        <w:t xml:space="preserve">века его преследовали: в Вене (столице Австрии) разрешалось его танцевать только 10 минут. В зале ставили песочные часы, и как только падала последняя песчинка, оркестр замолкал, даже не закончив фразу. В России царь Павел I издал «Указ, запрещающий пляску </w:t>
      </w:r>
      <w:proofErr w:type="spellStart"/>
      <w:r>
        <w:t>вальсеном</w:t>
      </w:r>
      <w:proofErr w:type="spellEnd"/>
      <w:r w:rsidR="00C147D8">
        <w:t xml:space="preserve"> </w:t>
      </w:r>
      <w:r>
        <w:rPr>
          <w:spacing w:val="-2"/>
        </w:rPr>
        <w:t>именуемую».</w:t>
      </w:r>
    </w:p>
    <w:p w:rsidR="00F76539" w:rsidRDefault="00C116FF" w:rsidP="00D11E63">
      <w:pPr>
        <w:pStyle w:val="a3"/>
        <w:ind w:right="135" w:firstLine="907"/>
        <w:jc w:val="both"/>
      </w:pPr>
      <w:r>
        <w:t>Но вальс уже нельзя было остановить. Он шёл по всем странам Европы. А прежде всего он завоевал Вену. Два композитора</w:t>
      </w:r>
      <w:r w:rsidR="00C147D8">
        <w:t xml:space="preserve"> – </w:t>
      </w:r>
      <w:r>
        <w:t>Иоганн Ш</w:t>
      </w:r>
      <w:r w:rsidR="00C147D8">
        <w:t>траус-отец и Иоганн Штраус-</w:t>
      </w:r>
      <w:r>
        <w:t>сын сделали вальс самым популярным танцем.</w:t>
      </w:r>
    </w:p>
    <w:p w:rsidR="00F76539" w:rsidRDefault="00F76539" w:rsidP="00D11E63">
      <w:pPr>
        <w:pStyle w:val="a3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a3"/>
        <w:spacing w:before="73"/>
        <w:ind w:right="140" w:firstLine="707"/>
        <w:jc w:val="both"/>
      </w:pPr>
      <w:r>
        <w:lastRenderedPageBreak/>
        <w:t>Вальсы Штрауса-отца звучали в австрийскойстолице повсюду. Вальсы же Штрауса-сына покорили не только Вену, но и весь мир. Недаром</w:t>
      </w:r>
      <w:r w:rsidR="00C147D8">
        <w:t xml:space="preserve"> </w:t>
      </w:r>
      <w:r>
        <w:t xml:space="preserve"> Штраус младший получил звание великого «короля вальсов».</w:t>
      </w:r>
    </w:p>
    <w:p w:rsidR="00F76539" w:rsidRDefault="00C116FF" w:rsidP="00C147D8">
      <w:pPr>
        <w:pStyle w:val="a3"/>
        <w:tabs>
          <w:tab w:val="left" w:pos="9639"/>
        </w:tabs>
        <w:ind w:right="146" w:firstLine="707"/>
        <w:jc w:val="both"/>
      </w:pPr>
      <w:r>
        <w:t xml:space="preserve">Многие композиторы писали вальсы. А вот вальсы великого польского композитора </w:t>
      </w:r>
      <w:r w:rsidR="00C147D8">
        <w:t xml:space="preserve"> </w:t>
      </w:r>
      <w:proofErr w:type="spellStart"/>
      <w:r>
        <w:t>Фридерика</w:t>
      </w:r>
      <w:proofErr w:type="spellEnd"/>
      <w:r>
        <w:t xml:space="preserve"> Шопена не танцуют. Он написал всего 14 вальсов. Но каждый из этих вальсов — неповторим и незабываем.</w:t>
      </w:r>
      <w:r w:rsidR="00C147D8">
        <w:t xml:space="preserve"> </w:t>
      </w:r>
      <w:r>
        <w:t>Они были созданы для концертного исполнения, для того, чтобы их слушали. Хотя позже под эту музыку</w:t>
      </w:r>
      <w:r w:rsidR="00C147D8">
        <w:t xml:space="preserve"> </w:t>
      </w:r>
      <w:r>
        <w:t>стали</w:t>
      </w:r>
      <w:r w:rsidR="00C147D8">
        <w:t xml:space="preserve"> </w:t>
      </w:r>
      <w:r>
        <w:t>танцевать</w:t>
      </w:r>
      <w:r w:rsidR="00C147D8">
        <w:t xml:space="preserve"> </w:t>
      </w:r>
      <w:r>
        <w:t>на</w:t>
      </w:r>
      <w:r w:rsidR="00C147D8">
        <w:t xml:space="preserve"> </w:t>
      </w:r>
      <w:r>
        <w:t>сценах</w:t>
      </w:r>
      <w:r w:rsidR="00C147D8">
        <w:t xml:space="preserve"> </w:t>
      </w:r>
      <w:r>
        <w:t>балетных</w:t>
      </w:r>
      <w:r w:rsidR="00C147D8">
        <w:t xml:space="preserve"> </w:t>
      </w:r>
      <w:r>
        <w:t>театров.</w:t>
      </w:r>
      <w:r w:rsidR="00C147D8">
        <w:t xml:space="preserve"> </w:t>
      </w:r>
      <w:r>
        <w:rPr>
          <w:spacing w:val="-2"/>
        </w:rPr>
        <w:t>Прослушайте</w:t>
      </w:r>
    </w:p>
    <w:p w:rsidR="00F76539" w:rsidRDefault="00C116FF" w:rsidP="00C147D8">
      <w:pPr>
        <w:pStyle w:val="a3"/>
        <w:tabs>
          <w:tab w:val="left" w:pos="9639"/>
        </w:tabs>
        <w:ind w:right="146"/>
        <w:jc w:val="both"/>
      </w:pPr>
      <w:r>
        <w:t>«Забытый</w:t>
      </w:r>
      <w:r w:rsidR="00C147D8">
        <w:t xml:space="preserve"> </w:t>
      </w:r>
      <w:r>
        <w:t xml:space="preserve">вальс» Шопена. Слушая эту музыку, обратите внимание: в ней вы услышите необыкновенную поэтичность, нежность, удивительную </w:t>
      </w:r>
      <w:r>
        <w:rPr>
          <w:spacing w:val="-2"/>
        </w:rPr>
        <w:t>мелодичность.</w:t>
      </w:r>
    </w:p>
    <w:p w:rsidR="00F76539" w:rsidRDefault="00C116FF" w:rsidP="00D11E63">
      <w:pPr>
        <w:pStyle w:val="a3"/>
        <w:spacing w:before="38"/>
        <w:ind w:left="710"/>
        <w:jc w:val="both"/>
      </w:pPr>
      <w:r>
        <w:rPr>
          <w:b/>
        </w:rPr>
        <w:t>Ведущая:</w:t>
      </w:r>
      <w:r w:rsidR="00C147D8">
        <w:rPr>
          <w:b/>
        </w:rPr>
        <w:t xml:space="preserve"> </w:t>
      </w:r>
      <w:r>
        <w:t>Ф.</w:t>
      </w:r>
      <w:r w:rsidR="00C147D8">
        <w:t xml:space="preserve"> </w:t>
      </w:r>
      <w:r>
        <w:t>Шопен</w:t>
      </w:r>
      <w:r w:rsidR="00C147D8">
        <w:t xml:space="preserve"> «З</w:t>
      </w:r>
      <w:r>
        <w:t>абытый</w:t>
      </w:r>
      <w:r w:rsidR="00C147D8">
        <w:t xml:space="preserve"> вальс» </w:t>
      </w:r>
      <w:r>
        <w:t>-</w:t>
      </w:r>
      <w:r w:rsidR="00C147D8">
        <w:t xml:space="preserve"> </w:t>
      </w:r>
      <w:r>
        <w:t>исполняет</w:t>
      </w:r>
      <w:r w:rsidR="00C147D8">
        <w:t xml:space="preserve"> </w:t>
      </w:r>
      <w:proofErr w:type="spellStart"/>
      <w:r>
        <w:t>Торопков</w:t>
      </w:r>
      <w:proofErr w:type="spellEnd"/>
      <w:r w:rsidR="00C147D8">
        <w:t xml:space="preserve"> </w:t>
      </w:r>
      <w:r>
        <w:rPr>
          <w:spacing w:val="-2"/>
        </w:rPr>
        <w:t>Леонид</w:t>
      </w:r>
      <w:r w:rsidR="00C147D8">
        <w:rPr>
          <w:spacing w:val="-2"/>
        </w:rPr>
        <w:t>.</w:t>
      </w:r>
    </w:p>
    <w:p w:rsidR="00F76539" w:rsidRDefault="00C116FF" w:rsidP="00C147D8">
      <w:pPr>
        <w:pStyle w:val="a3"/>
        <w:spacing w:before="38"/>
        <w:ind w:left="0" w:firstLine="709"/>
        <w:jc w:val="both"/>
      </w:pPr>
      <w:r>
        <w:rPr>
          <w:b/>
        </w:rPr>
        <w:t>Ведущая:</w:t>
      </w:r>
      <w:r w:rsidR="00C147D8">
        <w:rPr>
          <w:b/>
        </w:rPr>
        <w:t xml:space="preserve"> </w:t>
      </w:r>
      <w:r>
        <w:t>Вальс</w:t>
      </w:r>
      <w:r w:rsidR="00C147D8">
        <w:t xml:space="preserve"> </w:t>
      </w:r>
      <w:r>
        <w:t>попал</w:t>
      </w:r>
      <w:r w:rsidR="00C147D8">
        <w:t xml:space="preserve"> </w:t>
      </w:r>
      <w:r>
        <w:t>в</w:t>
      </w:r>
      <w:r w:rsidR="00C147D8">
        <w:t xml:space="preserve"> </w:t>
      </w:r>
      <w:r>
        <w:t>сферу</w:t>
      </w:r>
      <w:r w:rsidR="00C147D8">
        <w:t xml:space="preserve"> </w:t>
      </w:r>
      <w:r>
        <w:t>и</w:t>
      </w:r>
      <w:r w:rsidR="00C147D8">
        <w:t xml:space="preserve"> </w:t>
      </w:r>
      <w:r>
        <w:t>серьёзной</w:t>
      </w:r>
      <w:r w:rsidR="00C147D8">
        <w:t xml:space="preserve"> </w:t>
      </w:r>
      <w:r>
        <w:t>симфонической</w:t>
      </w:r>
      <w:r w:rsidR="00C147D8">
        <w:t xml:space="preserve"> </w:t>
      </w:r>
      <w:r>
        <w:rPr>
          <w:spacing w:val="-2"/>
        </w:rPr>
        <w:t>музыки.</w:t>
      </w:r>
      <w:r w:rsidR="00C147D8">
        <w:t xml:space="preserve"> </w:t>
      </w:r>
      <w:r>
        <w:t>Композиторы включали вальсы в свои оперы, балеты, даже в симфонии. Великолепным</w:t>
      </w:r>
      <w:r w:rsidR="00C147D8">
        <w:t xml:space="preserve"> </w:t>
      </w:r>
      <w:r>
        <w:t>образцом</w:t>
      </w:r>
      <w:r w:rsidR="00C147D8">
        <w:t xml:space="preserve"> </w:t>
      </w:r>
      <w:r>
        <w:t>такого</w:t>
      </w:r>
      <w:r w:rsidR="00C147D8">
        <w:t xml:space="preserve"> </w:t>
      </w:r>
      <w:r>
        <w:t>симфонического</w:t>
      </w:r>
      <w:r w:rsidR="00C147D8">
        <w:t xml:space="preserve"> </w:t>
      </w:r>
      <w:r>
        <w:t>вальса</w:t>
      </w:r>
      <w:r w:rsidR="00C147D8">
        <w:t xml:space="preserve"> </w:t>
      </w:r>
      <w:r>
        <w:t>стал</w:t>
      </w:r>
      <w:r w:rsidR="00C147D8">
        <w:t xml:space="preserve"> </w:t>
      </w:r>
      <w:r>
        <w:t>знаменитый</w:t>
      </w:r>
      <w:r w:rsidR="00C147D8">
        <w:t xml:space="preserve"> </w:t>
      </w:r>
      <w:r>
        <w:t>«Вальс цветов» из балета «Щелкунчик» П.И. Чайковского.</w:t>
      </w:r>
      <w:r w:rsidR="00C147D8">
        <w:t xml:space="preserve"> </w:t>
      </w:r>
      <w:r>
        <w:t>Именно этим вальсом-шедевром мы заканчиваем наш концерт.</w:t>
      </w:r>
    </w:p>
    <w:p w:rsidR="00F76539" w:rsidRDefault="00F76539" w:rsidP="00D11E63">
      <w:pPr>
        <w:pStyle w:val="a3"/>
        <w:spacing w:before="36"/>
        <w:ind w:left="0"/>
        <w:jc w:val="both"/>
      </w:pPr>
    </w:p>
    <w:p w:rsidR="00F76539" w:rsidRDefault="00C116FF" w:rsidP="00D11E63">
      <w:pPr>
        <w:pStyle w:val="1"/>
        <w:spacing w:line="240" w:lineRule="auto"/>
        <w:jc w:val="both"/>
      </w:pPr>
      <w:r>
        <w:rPr>
          <w:spacing w:val="-2"/>
        </w:rPr>
        <w:t>Чтец:</w:t>
      </w:r>
    </w:p>
    <w:p w:rsidR="00F76539" w:rsidRDefault="00C116FF" w:rsidP="00D11E63">
      <w:pPr>
        <w:pStyle w:val="a3"/>
        <w:spacing w:before="9" w:line="242" w:lineRule="auto"/>
        <w:ind w:left="710" w:right="2805"/>
        <w:jc w:val="both"/>
      </w:pPr>
      <w:r>
        <w:t>О,</w:t>
      </w:r>
      <w:r w:rsidR="00C147D8">
        <w:t xml:space="preserve"> </w:t>
      </w:r>
      <w:r>
        <w:t>танец!</w:t>
      </w:r>
      <w:r w:rsidR="00C147D8">
        <w:t xml:space="preserve"> </w:t>
      </w:r>
      <w:r>
        <w:t>Ты</w:t>
      </w:r>
      <w:r w:rsidR="00C147D8">
        <w:t xml:space="preserve"> </w:t>
      </w:r>
      <w:r>
        <w:t>–</w:t>
      </w:r>
      <w:r w:rsidR="00C147D8">
        <w:t xml:space="preserve"> </w:t>
      </w:r>
      <w:r>
        <w:t>мечты</w:t>
      </w:r>
      <w:r w:rsidR="00C147D8">
        <w:t xml:space="preserve"> </w:t>
      </w:r>
      <w:r>
        <w:t>моей</w:t>
      </w:r>
      <w:r w:rsidR="00C147D8">
        <w:t xml:space="preserve"> </w:t>
      </w:r>
      <w:r>
        <w:t>стремленье! Прекрасней ничего на свете нет,</w:t>
      </w:r>
    </w:p>
    <w:p w:rsidR="00F76539" w:rsidRDefault="00C116FF" w:rsidP="00D11E63">
      <w:pPr>
        <w:pStyle w:val="a3"/>
        <w:ind w:left="710" w:right="3643"/>
        <w:jc w:val="both"/>
      </w:pPr>
      <w:r>
        <w:t>Чем</w:t>
      </w:r>
      <w:r w:rsidR="00C147D8">
        <w:t xml:space="preserve"> </w:t>
      </w:r>
      <w:r>
        <w:t>торжество</w:t>
      </w:r>
      <w:r w:rsidR="00C147D8">
        <w:t xml:space="preserve"> </w:t>
      </w:r>
      <w:r>
        <w:t>любви</w:t>
      </w:r>
      <w:r w:rsidR="00C147D8">
        <w:t xml:space="preserve"> </w:t>
      </w:r>
      <w:r>
        <w:t>и</w:t>
      </w:r>
      <w:r w:rsidR="00C147D8">
        <w:t xml:space="preserve"> </w:t>
      </w:r>
      <w:r>
        <w:t>вдохновенья, Оваций восхитительный букет!</w:t>
      </w:r>
    </w:p>
    <w:p w:rsidR="00F76539" w:rsidRDefault="00C116FF" w:rsidP="00D11E63">
      <w:pPr>
        <w:pStyle w:val="a3"/>
        <w:spacing w:before="276"/>
        <w:ind w:left="710" w:right="3761"/>
        <w:jc w:val="both"/>
      </w:pPr>
      <w:r>
        <w:t xml:space="preserve">Фокстрот и танго, </w:t>
      </w:r>
      <w:proofErr w:type="spellStart"/>
      <w:r>
        <w:t>джайв</w:t>
      </w:r>
      <w:proofErr w:type="spellEnd"/>
      <w:r>
        <w:t xml:space="preserve"> и тарантелла, Король</w:t>
      </w:r>
      <w:r w:rsidR="00C147D8">
        <w:t xml:space="preserve"> </w:t>
      </w:r>
      <w:r>
        <w:t>всех</w:t>
      </w:r>
      <w:r w:rsidR="00C147D8">
        <w:t xml:space="preserve"> </w:t>
      </w:r>
      <w:r>
        <w:t>танцев</w:t>
      </w:r>
      <w:r w:rsidR="00C147D8">
        <w:t xml:space="preserve"> </w:t>
      </w:r>
      <w:r>
        <w:t>старый,</w:t>
      </w:r>
      <w:r w:rsidR="00C147D8">
        <w:t xml:space="preserve"> </w:t>
      </w:r>
      <w:r>
        <w:t>добрый</w:t>
      </w:r>
      <w:r w:rsidR="00C147D8">
        <w:t xml:space="preserve"> </w:t>
      </w:r>
      <w:r>
        <w:t>вальс. И музыки чарующая сила</w:t>
      </w:r>
    </w:p>
    <w:p w:rsidR="00F76539" w:rsidRDefault="00C116FF" w:rsidP="00D11E63">
      <w:pPr>
        <w:pStyle w:val="a3"/>
        <w:spacing w:line="321" w:lineRule="exact"/>
        <w:ind w:left="710"/>
        <w:jc w:val="both"/>
      </w:pPr>
      <w:r>
        <w:t>Несет</w:t>
      </w:r>
      <w:r w:rsidR="00C147D8">
        <w:t xml:space="preserve"> </w:t>
      </w:r>
      <w:r>
        <w:t>и</w:t>
      </w:r>
      <w:r w:rsidR="00C147D8">
        <w:t xml:space="preserve"> </w:t>
      </w:r>
      <w:r>
        <w:t>кружит</w:t>
      </w:r>
      <w:r w:rsidR="00C147D8">
        <w:t xml:space="preserve">  </w:t>
      </w:r>
      <w:r>
        <w:t>в</w:t>
      </w:r>
      <w:r w:rsidR="00C147D8">
        <w:t xml:space="preserve"> </w:t>
      </w:r>
      <w:r>
        <w:t>звездном</w:t>
      </w:r>
      <w:r w:rsidR="00C147D8">
        <w:t xml:space="preserve"> </w:t>
      </w:r>
      <w:r>
        <w:t>вихр</w:t>
      </w:r>
      <w:r w:rsidR="00C147D8">
        <w:t xml:space="preserve">е </w:t>
      </w:r>
      <w:r>
        <w:rPr>
          <w:spacing w:val="-4"/>
        </w:rPr>
        <w:t>вас!</w:t>
      </w:r>
    </w:p>
    <w:p w:rsidR="00F76539" w:rsidRDefault="00C116FF" w:rsidP="00D11E63">
      <w:pPr>
        <w:pStyle w:val="a3"/>
        <w:spacing w:before="280"/>
        <w:ind w:left="710" w:right="2805"/>
        <w:jc w:val="both"/>
      </w:pPr>
      <w:r>
        <w:t>Здесь</w:t>
      </w:r>
      <w:r w:rsidR="00C147D8">
        <w:t xml:space="preserve"> </w:t>
      </w:r>
      <w:r>
        <w:t>буйство</w:t>
      </w:r>
      <w:r w:rsidR="00C147D8">
        <w:t xml:space="preserve"> </w:t>
      </w:r>
      <w:r>
        <w:t>красок,</w:t>
      </w:r>
      <w:r w:rsidR="00C147D8">
        <w:t xml:space="preserve"> </w:t>
      </w:r>
      <w:r>
        <w:t>нежных</w:t>
      </w:r>
      <w:r w:rsidR="00C147D8">
        <w:t xml:space="preserve"> </w:t>
      </w:r>
      <w:r>
        <w:t>чувств</w:t>
      </w:r>
      <w:r w:rsidR="00C147D8">
        <w:t xml:space="preserve"> </w:t>
      </w:r>
      <w:r>
        <w:t>мгновенья, Мельканье рук, движенье бедер, ног…</w:t>
      </w:r>
    </w:p>
    <w:p w:rsidR="00F76539" w:rsidRDefault="00C116FF" w:rsidP="00D11E63">
      <w:pPr>
        <w:pStyle w:val="a3"/>
        <w:ind w:left="710" w:right="3643"/>
        <w:jc w:val="both"/>
      </w:pPr>
      <w:r>
        <w:t>О, танец! Ты – великое творенье, Волнующий,</w:t>
      </w:r>
      <w:r w:rsidR="00C147D8">
        <w:t xml:space="preserve"> </w:t>
      </w:r>
      <w:r>
        <w:t>божественный</w:t>
      </w:r>
      <w:r w:rsidR="00C147D8">
        <w:t xml:space="preserve"> </w:t>
      </w:r>
      <w:r>
        <w:t>восторг!</w:t>
      </w:r>
    </w:p>
    <w:p w:rsidR="00F76539" w:rsidRDefault="00F76539" w:rsidP="00D11E63">
      <w:pPr>
        <w:pStyle w:val="a3"/>
        <w:spacing w:before="1"/>
        <w:ind w:left="0"/>
        <w:jc w:val="both"/>
      </w:pPr>
    </w:p>
    <w:p w:rsidR="00F76539" w:rsidRDefault="00C116FF" w:rsidP="00D11E63">
      <w:pPr>
        <w:pStyle w:val="a3"/>
        <w:ind w:left="710"/>
        <w:jc w:val="both"/>
      </w:pPr>
      <w:r>
        <w:rPr>
          <w:b/>
        </w:rPr>
        <w:t>Ведущая:</w:t>
      </w:r>
      <w:r w:rsidR="00C147D8">
        <w:rPr>
          <w:b/>
        </w:rPr>
        <w:t xml:space="preserve"> </w:t>
      </w:r>
      <w:r>
        <w:t>Благодарим</w:t>
      </w:r>
      <w:r w:rsidR="00C147D8">
        <w:t xml:space="preserve"> </w:t>
      </w:r>
      <w:r>
        <w:t>вас</w:t>
      </w:r>
      <w:r w:rsidR="00C147D8">
        <w:t xml:space="preserve"> </w:t>
      </w:r>
      <w:r>
        <w:t>за</w:t>
      </w:r>
      <w:r w:rsidR="00C147D8">
        <w:t xml:space="preserve"> </w:t>
      </w:r>
      <w:r>
        <w:t>внимание!</w:t>
      </w:r>
      <w:r w:rsidR="00C147D8">
        <w:t xml:space="preserve"> </w:t>
      </w:r>
      <w:r>
        <w:t>До</w:t>
      </w:r>
      <w:r w:rsidR="00C147D8">
        <w:t xml:space="preserve"> </w:t>
      </w:r>
      <w:r>
        <w:t>новых</w:t>
      </w:r>
      <w:r w:rsidR="00C147D8">
        <w:t xml:space="preserve"> </w:t>
      </w:r>
      <w:r>
        <w:rPr>
          <w:spacing w:val="-2"/>
        </w:rPr>
        <w:t>встреч!</w:t>
      </w:r>
    </w:p>
    <w:p w:rsidR="00F76539" w:rsidRDefault="00F76539" w:rsidP="00D11E63">
      <w:pPr>
        <w:pStyle w:val="a3"/>
        <w:jc w:val="both"/>
        <w:sectPr w:rsidR="00F76539">
          <w:pgSz w:w="11910" w:h="16840"/>
          <w:pgMar w:top="760" w:right="425" w:bottom="280" w:left="1700" w:header="720" w:footer="720" w:gutter="0"/>
          <w:cols w:space="720"/>
        </w:sectPr>
      </w:pPr>
    </w:p>
    <w:p w:rsidR="00F76539" w:rsidRDefault="00C116FF" w:rsidP="00D11E63">
      <w:pPr>
        <w:pStyle w:val="1"/>
        <w:spacing w:before="71" w:line="240" w:lineRule="auto"/>
        <w:jc w:val="both"/>
      </w:pPr>
      <w:r>
        <w:lastRenderedPageBreak/>
        <w:t>Списокиспользуемой</w:t>
      </w:r>
      <w:r>
        <w:rPr>
          <w:spacing w:val="-2"/>
        </w:rPr>
        <w:t>литературы:</w:t>
      </w:r>
    </w:p>
    <w:p w:rsidR="00F76539" w:rsidRDefault="00C116FF" w:rsidP="00D11E63">
      <w:pPr>
        <w:pStyle w:val="a5"/>
        <w:numPr>
          <w:ilvl w:val="0"/>
          <w:numId w:val="2"/>
        </w:numPr>
        <w:tabs>
          <w:tab w:val="left" w:pos="212"/>
        </w:tabs>
        <w:spacing w:before="281" w:line="278" w:lineRule="auto"/>
        <w:ind w:right="787" w:firstLine="0"/>
        <w:jc w:val="both"/>
        <w:rPr>
          <w:sz w:val="28"/>
        </w:rPr>
      </w:pPr>
      <w:r>
        <w:rPr>
          <w:sz w:val="28"/>
        </w:rPr>
        <w:t>БезуглаяГ.Музыкальныйанализвработепедагога-хореографа.Учебное пособие.1-е издание, 2015.</w:t>
      </w:r>
    </w:p>
    <w:p w:rsidR="00F76539" w:rsidRDefault="00C116FF" w:rsidP="00D11E63">
      <w:pPr>
        <w:pStyle w:val="a5"/>
        <w:numPr>
          <w:ilvl w:val="0"/>
          <w:numId w:val="2"/>
        </w:numPr>
        <w:tabs>
          <w:tab w:val="left" w:pos="211"/>
        </w:tabs>
        <w:spacing w:before="196" w:line="424" w:lineRule="auto"/>
        <w:ind w:right="493" w:firstLine="0"/>
        <w:jc w:val="both"/>
        <w:rPr>
          <w:sz w:val="28"/>
        </w:rPr>
      </w:pPr>
      <w:r>
        <w:rPr>
          <w:sz w:val="28"/>
        </w:rPr>
        <w:t>БлокЛ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лассическийтанец.Историяисовременность.Изд.Искусство,1987. 3.ВоронцовА.Б.,ЧудиноваЕ.В.Учебная деятельность.-М.,2004.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2"/>
        </w:tabs>
        <w:spacing w:before="3"/>
        <w:ind w:left="212" w:hanging="210"/>
        <w:jc w:val="both"/>
        <w:rPr>
          <w:sz w:val="28"/>
        </w:rPr>
      </w:pPr>
      <w:r>
        <w:rPr>
          <w:sz w:val="28"/>
        </w:rPr>
        <w:t>ЕфименковаБ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анцевальныежанры.Учебное</w:t>
      </w:r>
      <w:r>
        <w:rPr>
          <w:spacing w:val="-2"/>
          <w:sz w:val="28"/>
        </w:rPr>
        <w:t>издательство.,1961.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2"/>
        </w:tabs>
        <w:spacing w:before="244" w:line="278" w:lineRule="auto"/>
        <w:ind w:left="2" w:right="1147" w:firstLine="0"/>
        <w:jc w:val="both"/>
        <w:rPr>
          <w:sz w:val="28"/>
        </w:rPr>
      </w:pPr>
      <w:proofErr w:type="spellStart"/>
      <w:r>
        <w:rPr>
          <w:sz w:val="28"/>
        </w:rPr>
        <w:t>МарковаА.,МатисТ.,ОрловА.Формированиемотивацииучения.-С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Петербург,2006.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1"/>
        </w:tabs>
        <w:spacing w:before="195" w:line="278" w:lineRule="auto"/>
        <w:ind w:left="2" w:right="1145" w:firstLine="0"/>
        <w:jc w:val="both"/>
        <w:rPr>
          <w:sz w:val="28"/>
        </w:rPr>
      </w:pPr>
      <w:r>
        <w:rPr>
          <w:sz w:val="28"/>
        </w:rPr>
        <w:t>ОсовицкаяЗ.,КазариноваА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зисториизападноевропейскихтанцев.-</w:t>
      </w:r>
      <w:r>
        <w:rPr>
          <w:spacing w:val="-2"/>
          <w:sz w:val="28"/>
        </w:rPr>
        <w:t>М.:Музыка,1999.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1"/>
        </w:tabs>
        <w:spacing w:before="196"/>
        <w:ind w:left="211" w:hanging="209"/>
        <w:jc w:val="both"/>
        <w:rPr>
          <w:sz w:val="28"/>
        </w:rPr>
      </w:pPr>
      <w:r>
        <w:rPr>
          <w:sz w:val="28"/>
        </w:rPr>
        <w:t>ПетрушинВ.И.Музыкальнаяпсихология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>М.:Пассим,</w:t>
      </w:r>
      <w:r>
        <w:rPr>
          <w:spacing w:val="-2"/>
          <w:sz w:val="28"/>
        </w:rPr>
        <w:t>1994.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2"/>
        </w:tabs>
        <w:spacing w:before="249"/>
        <w:ind w:left="212" w:hanging="210"/>
        <w:jc w:val="both"/>
        <w:rPr>
          <w:sz w:val="28"/>
        </w:rPr>
      </w:pPr>
      <w:r>
        <w:rPr>
          <w:sz w:val="28"/>
        </w:rPr>
        <w:t>РезянкинаТ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ойдемтевмирмузыки.-</w:t>
      </w:r>
      <w:r>
        <w:rPr>
          <w:spacing w:val="-2"/>
          <w:sz w:val="28"/>
        </w:rPr>
        <w:t>Ленинград.:Музыка,1968.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212"/>
        </w:tabs>
        <w:spacing w:before="247"/>
        <w:ind w:left="212" w:hanging="210"/>
        <w:jc w:val="both"/>
        <w:rPr>
          <w:sz w:val="28"/>
        </w:rPr>
      </w:pPr>
      <w:r>
        <w:rPr>
          <w:sz w:val="28"/>
        </w:rPr>
        <w:t>ТепловБ.Психологиямузыкальныхспособностей.-</w:t>
      </w:r>
      <w:r>
        <w:rPr>
          <w:spacing w:val="-2"/>
          <w:sz w:val="28"/>
        </w:rPr>
        <w:t>М,1998.</w:t>
      </w:r>
    </w:p>
    <w:p w:rsidR="00F76539" w:rsidRDefault="00C116FF" w:rsidP="00D11E63">
      <w:pPr>
        <w:pStyle w:val="a5"/>
        <w:numPr>
          <w:ilvl w:val="0"/>
          <w:numId w:val="1"/>
        </w:numPr>
        <w:tabs>
          <w:tab w:val="left" w:pos="353"/>
        </w:tabs>
        <w:spacing w:before="247" w:line="278" w:lineRule="auto"/>
        <w:ind w:left="2" w:right="497" w:firstLine="0"/>
        <w:jc w:val="both"/>
        <w:rPr>
          <w:sz w:val="28"/>
        </w:rPr>
      </w:pPr>
      <w:r>
        <w:rPr>
          <w:sz w:val="28"/>
        </w:rPr>
        <w:t xml:space="preserve">ЯроваяЛ.Н.,ЖиренкоО.Е.Внеклассноемероприятие.,2-еизд.-М.:ВАКО, </w:t>
      </w:r>
      <w:r>
        <w:rPr>
          <w:spacing w:val="-4"/>
          <w:sz w:val="28"/>
        </w:rPr>
        <w:t>2005.</w:t>
      </w:r>
    </w:p>
    <w:p w:rsidR="00F76539" w:rsidRPr="00C116FF" w:rsidRDefault="00F76539" w:rsidP="00D11E63">
      <w:pPr>
        <w:spacing w:before="163"/>
        <w:ind w:left="2"/>
        <w:jc w:val="both"/>
        <w:rPr>
          <w:color w:val="FF0000"/>
          <w:sz w:val="28"/>
        </w:rPr>
      </w:pPr>
      <w:bookmarkStart w:id="0" w:name="_GoBack"/>
      <w:bookmarkEnd w:id="0"/>
    </w:p>
    <w:sectPr w:rsidR="00F76539" w:rsidRPr="00C116FF" w:rsidSect="00DC6DF4">
      <w:pgSz w:w="11910" w:h="16840"/>
      <w:pgMar w:top="76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09EE"/>
    <w:multiLevelType w:val="hybridMultilevel"/>
    <w:tmpl w:val="249E223E"/>
    <w:lvl w:ilvl="0" w:tplc="E92CC8A2">
      <w:start w:val="4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859E9774">
      <w:numFmt w:val="bullet"/>
      <w:lvlText w:val="•"/>
      <w:lvlJc w:val="left"/>
      <w:pPr>
        <w:ind w:left="1176" w:hanging="213"/>
      </w:pPr>
      <w:rPr>
        <w:rFonts w:hint="default"/>
        <w:lang w:val="ru-RU" w:eastAsia="en-US" w:bidi="ar-SA"/>
      </w:rPr>
    </w:lvl>
    <w:lvl w:ilvl="2" w:tplc="A4DCF508">
      <w:numFmt w:val="bullet"/>
      <w:lvlText w:val="•"/>
      <w:lvlJc w:val="left"/>
      <w:pPr>
        <w:ind w:left="2132" w:hanging="213"/>
      </w:pPr>
      <w:rPr>
        <w:rFonts w:hint="default"/>
        <w:lang w:val="ru-RU" w:eastAsia="en-US" w:bidi="ar-SA"/>
      </w:rPr>
    </w:lvl>
    <w:lvl w:ilvl="3" w:tplc="D6DEAD02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4" w:tplc="CD4A3AEE">
      <w:numFmt w:val="bullet"/>
      <w:lvlText w:val="•"/>
      <w:lvlJc w:val="left"/>
      <w:pPr>
        <w:ind w:left="4044" w:hanging="213"/>
      </w:pPr>
      <w:rPr>
        <w:rFonts w:hint="default"/>
        <w:lang w:val="ru-RU" w:eastAsia="en-US" w:bidi="ar-SA"/>
      </w:rPr>
    </w:lvl>
    <w:lvl w:ilvl="5" w:tplc="33EEA844">
      <w:numFmt w:val="bullet"/>
      <w:lvlText w:val="•"/>
      <w:lvlJc w:val="left"/>
      <w:pPr>
        <w:ind w:left="5000" w:hanging="213"/>
      </w:pPr>
      <w:rPr>
        <w:rFonts w:hint="default"/>
        <w:lang w:val="ru-RU" w:eastAsia="en-US" w:bidi="ar-SA"/>
      </w:rPr>
    </w:lvl>
    <w:lvl w:ilvl="6" w:tplc="BBDC6E6E">
      <w:numFmt w:val="bullet"/>
      <w:lvlText w:val="•"/>
      <w:lvlJc w:val="left"/>
      <w:pPr>
        <w:ind w:left="5956" w:hanging="213"/>
      </w:pPr>
      <w:rPr>
        <w:rFonts w:hint="default"/>
        <w:lang w:val="ru-RU" w:eastAsia="en-US" w:bidi="ar-SA"/>
      </w:rPr>
    </w:lvl>
    <w:lvl w:ilvl="7" w:tplc="0B028CA0">
      <w:numFmt w:val="bullet"/>
      <w:lvlText w:val="•"/>
      <w:lvlJc w:val="left"/>
      <w:pPr>
        <w:ind w:left="6912" w:hanging="213"/>
      </w:pPr>
      <w:rPr>
        <w:rFonts w:hint="default"/>
        <w:lang w:val="ru-RU" w:eastAsia="en-US" w:bidi="ar-SA"/>
      </w:rPr>
    </w:lvl>
    <w:lvl w:ilvl="8" w:tplc="76CC0740">
      <w:numFmt w:val="bullet"/>
      <w:lvlText w:val="•"/>
      <w:lvlJc w:val="left"/>
      <w:pPr>
        <w:ind w:left="7869" w:hanging="213"/>
      </w:pPr>
      <w:rPr>
        <w:rFonts w:hint="default"/>
        <w:lang w:val="ru-RU" w:eastAsia="en-US" w:bidi="ar-SA"/>
      </w:rPr>
    </w:lvl>
  </w:abstractNum>
  <w:abstractNum w:abstractNumId="1">
    <w:nsid w:val="44413594"/>
    <w:multiLevelType w:val="hybridMultilevel"/>
    <w:tmpl w:val="5F581F84"/>
    <w:lvl w:ilvl="0" w:tplc="7BECB23C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F9A208E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2B5CDA7A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FED848B4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851CF158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541ACC8C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BF2EF582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3818571C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35EE4F4E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2">
    <w:nsid w:val="5A571203"/>
    <w:multiLevelType w:val="hybridMultilevel"/>
    <w:tmpl w:val="45204436"/>
    <w:lvl w:ilvl="0" w:tplc="5B681F3A">
      <w:start w:val="1"/>
      <w:numFmt w:val="decimal"/>
      <w:lvlText w:val="%1"/>
      <w:lvlJc w:val="left"/>
      <w:pPr>
        <w:ind w:left="2" w:hanging="2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C6114">
      <w:numFmt w:val="bullet"/>
      <w:lvlText w:val="•"/>
      <w:lvlJc w:val="left"/>
      <w:pPr>
        <w:ind w:left="978" w:hanging="225"/>
      </w:pPr>
      <w:rPr>
        <w:rFonts w:hint="default"/>
        <w:lang w:val="ru-RU" w:eastAsia="en-US" w:bidi="ar-SA"/>
      </w:rPr>
    </w:lvl>
    <w:lvl w:ilvl="2" w:tplc="B1348324">
      <w:numFmt w:val="bullet"/>
      <w:lvlText w:val="•"/>
      <w:lvlJc w:val="left"/>
      <w:pPr>
        <w:ind w:left="1956" w:hanging="225"/>
      </w:pPr>
      <w:rPr>
        <w:rFonts w:hint="default"/>
        <w:lang w:val="ru-RU" w:eastAsia="en-US" w:bidi="ar-SA"/>
      </w:rPr>
    </w:lvl>
    <w:lvl w:ilvl="3" w:tplc="877AC2CA">
      <w:numFmt w:val="bullet"/>
      <w:lvlText w:val="•"/>
      <w:lvlJc w:val="left"/>
      <w:pPr>
        <w:ind w:left="2934" w:hanging="225"/>
      </w:pPr>
      <w:rPr>
        <w:rFonts w:hint="default"/>
        <w:lang w:val="ru-RU" w:eastAsia="en-US" w:bidi="ar-SA"/>
      </w:rPr>
    </w:lvl>
    <w:lvl w:ilvl="4" w:tplc="6AE41B8E">
      <w:numFmt w:val="bullet"/>
      <w:lvlText w:val="•"/>
      <w:lvlJc w:val="left"/>
      <w:pPr>
        <w:ind w:left="3912" w:hanging="225"/>
      </w:pPr>
      <w:rPr>
        <w:rFonts w:hint="default"/>
        <w:lang w:val="ru-RU" w:eastAsia="en-US" w:bidi="ar-SA"/>
      </w:rPr>
    </w:lvl>
    <w:lvl w:ilvl="5" w:tplc="6FB29A5A">
      <w:numFmt w:val="bullet"/>
      <w:lvlText w:val="•"/>
      <w:lvlJc w:val="left"/>
      <w:pPr>
        <w:ind w:left="4890" w:hanging="225"/>
      </w:pPr>
      <w:rPr>
        <w:rFonts w:hint="default"/>
        <w:lang w:val="ru-RU" w:eastAsia="en-US" w:bidi="ar-SA"/>
      </w:rPr>
    </w:lvl>
    <w:lvl w:ilvl="6" w:tplc="07C44294">
      <w:numFmt w:val="bullet"/>
      <w:lvlText w:val="•"/>
      <w:lvlJc w:val="left"/>
      <w:pPr>
        <w:ind w:left="5868" w:hanging="225"/>
      </w:pPr>
      <w:rPr>
        <w:rFonts w:hint="default"/>
        <w:lang w:val="ru-RU" w:eastAsia="en-US" w:bidi="ar-SA"/>
      </w:rPr>
    </w:lvl>
    <w:lvl w:ilvl="7" w:tplc="9BDCDEF8">
      <w:numFmt w:val="bullet"/>
      <w:lvlText w:val="•"/>
      <w:lvlJc w:val="left"/>
      <w:pPr>
        <w:ind w:left="6846" w:hanging="225"/>
      </w:pPr>
      <w:rPr>
        <w:rFonts w:hint="default"/>
        <w:lang w:val="ru-RU" w:eastAsia="en-US" w:bidi="ar-SA"/>
      </w:rPr>
    </w:lvl>
    <w:lvl w:ilvl="8" w:tplc="66FA24F8">
      <w:numFmt w:val="bullet"/>
      <w:lvlText w:val="•"/>
      <w:lvlJc w:val="left"/>
      <w:pPr>
        <w:ind w:left="7825" w:hanging="225"/>
      </w:pPr>
      <w:rPr>
        <w:rFonts w:hint="default"/>
        <w:lang w:val="ru-RU" w:eastAsia="en-US" w:bidi="ar-SA"/>
      </w:rPr>
    </w:lvl>
  </w:abstractNum>
  <w:abstractNum w:abstractNumId="3">
    <w:nsid w:val="5F643816"/>
    <w:multiLevelType w:val="hybridMultilevel"/>
    <w:tmpl w:val="E3A6F78E"/>
    <w:lvl w:ilvl="0" w:tplc="91BC835C">
      <w:numFmt w:val="bullet"/>
      <w:lvlText w:val="-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4EF318">
      <w:numFmt w:val="bullet"/>
      <w:lvlText w:val="•"/>
      <w:lvlJc w:val="left"/>
      <w:pPr>
        <w:ind w:left="978" w:hanging="468"/>
      </w:pPr>
      <w:rPr>
        <w:rFonts w:hint="default"/>
        <w:lang w:val="ru-RU" w:eastAsia="en-US" w:bidi="ar-SA"/>
      </w:rPr>
    </w:lvl>
    <w:lvl w:ilvl="2" w:tplc="7194D05C">
      <w:numFmt w:val="bullet"/>
      <w:lvlText w:val="•"/>
      <w:lvlJc w:val="left"/>
      <w:pPr>
        <w:ind w:left="1956" w:hanging="468"/>
      </w:pPr>
      <w:rPr>
        <w:rFonts w:hint="default"/>
        <w:lang w:val="ru-RU" w:eastAsia="en-US" w:bidi="ar-SA"/>
      </w:rPr>
    </w:lvl>
    <w:lvl w:ilvl="3" w:tplc="DE201B18">
      <w:numFmt w:val="bullet"/>
      <w:lvlText w:val="•"/>
      <w:lvlJc w:val="left"/>
      <w:pPr>
        <w:ind w:left="2934" w:hanging="468"/>
      </w:pPr>
      <w:rPr>
        <w:rFonts w:hint="default"/>
        <w:lang w:val="ru-RU" w:eastAsia="en-US" w:bidi="ar-SA"/>
      </w:rPr>
    </w:lvl>
    <w:lvl w:ilvl="4" w:tplc="E324879E">
      <w:numFmt w:val="bullet"/>
      <w:lvlText w:val="•"/>
      <w:lvlJc w:val="left"/>
      <w:pPr>
        <w:ind w:left="3912" w:hanging="468"/>
      </w:pPr>
      <w:rPr>
        <w:rFonts w:hint="default"/>
        <w:lang w:val="ru-RU" w:eastAsia="en-US" w:bidi="ar-SA"/>
      </w:rPr>
    </w:lvl>
    <w:lvl w:ilvl="5" w:tplc="387EC8FE">
      <w:numFmt w:val="bullet"/>
      <w:lvlText w:val="•"/>
      <w:lvlJc w:val="left"/>
      <w:pPr>
        <w:ind w:left="4890" w:hanging="468"/>
      </w:pPr>
      <w:rPr>
        <w:rFonts w:hint="default"/>
        <w:lang w:val="ru-RU" w:eastAsia="en-US" w:bidi="ar-SA"/>
      </w:rPr>
    </w:lvl>
    <w:lvl w:ilvl="6" w:tplc="4AECD3FC">
      <w:numFmt w:val="bullet"/>
      <w:lvlText w:val="•"/>
      <w:lvlJc w:val="left"/>
      <w:pPr>
        <w:ind w:left="5868" w:hanging="468"/>
      </w:pPr>
      <w:rPr>
        <w:rFonts w:hint="default"/>
        <w:lang w:val="ru-RU" w:eastAsia="en-US" w:bidi="ar-SA"/>
      </w:rPr>
    </w:lvl>
    <w:lvl w:ilvl="7" w:tplc="1BBA1E2C">
      <w:numFmt w:val="bullet"/>
      <w:lvlText w:val="•"/>
      <w:lvlJc w:val="left"/>
      <w:pPr>
        <w:ind w:left="6846" w:hanging="468"/>
      </w:pPr>
      <w:rPr>
        <w:rFonts w:hint="default"/>
        <w:lang w:val="ru-RU" w:eastAsia="en-US" w:bidi="ar-SA"/>
      </w:rPr>
    </w:lvl>
    <w:lvl w:ilvl="8" w:tplc="FFF612F2">
      <w:numFmt w:val="bullet"/>
      <w:lvlText w:val="•"/>
      <w:lvlJc w:val="left"/>
      <w:pPr>
        <w:ind w:left="7825" w:hanging="4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6539"/>
    <w:rsid w:val="00005687"/>
    <w:rsid w:val="00400D69"/>
    <w:rsid w:val="00592BB4"/>
    <w:rsid w:val="00C116FF"/>
    <w:rsid w:val="00C147D8"/>
    <w:rsid w:val="00D11E63"/>
    <w:rsid w:val="00DC6DF4"/>
    <w:rsid w:val="00F7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C6DF4"/>
    <w:pPr>
      <w:spacing w:line="322" w:lineRule="exact"/>
      <w:ind w:left="7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D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6DF4"/>
    <w:pPr>
      <w:ind w:left="2"/>
    </w:pPr>
    <w:rPr>
      <w:i/>
      <w:iCs/>
      <w:sz w:val="28"/>
      <w:szCs w:val="28"/>
    </w:rPr>
  </w:style>
  <w:style w:type="paragraph" w:styleId="a4">
    <w:name w:val="Title"/>
    <w:basedOn w:val="a"/>
    <w:uiPriority w:val="10"/>
    <w:qFormat/>
    <w:rsid w:val="00DC6DF4"/>
    <w:pPr>
      <w:spacing w:before="1"/>
      <w:ind w:right="1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C6DF4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DC6DF4"/>
  </w:style>
  <w:style w:type="paragraph" w:customStyle="1" w:styleId="docdata">
    <w:name w:val="docdata"/>
    <w:aliases w:val="docy,v5,14387,bqiaagaaeyqcaaagiaiaaanhnwaabw83aaaaaaaaaaaaaaaaaaaaaaaaaaaaaaaaaaaaaaaaaaaaaaaaaaaaaaaaaaaaaaaaaaaaaaaaaaaaaaaaaaaaaaaaaaaaaaaaaaaaaaaaaaaaaaaaaaaaaaaaaaaaaaaaaaaaaaaaaaaaaaaaaaaaaaaaaaaaaaaaaaaaaaaaaaaaaaaaaaaaaaaaaaaaaaaaaaaaaaa"/>
    <w:basedOn w:val="a"/>
    <w:rsid w:val="00C11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11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XVII" TargetMode="External"/><Relationship Id="rId5" Type="http://schemas.openxmlformats.org/officeDocument/2006/relationships/hyperlink" Target="http://ru.wikipedia.org/wiki/X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4</cp:revision>
  <dcterms:created xsi:type="dcterms:W3CDTF">2026-02-11T14:16:00Z</dcterms:created>
  <dcterms:modified xsi:type="dcterms:W3CDTF">2026-03-11T18:38:00Z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for Office 365</vt:lpwstr>
  </property>
</Properties>
</file>