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DB" w:rsidRDefault="00B879DB" w:rsidP="006833E0">
      <w:pPr>
        <w:jc w:val="both"/>
        <w:rPr>
          <w:sz w:val="20"/>
          <w:szCs w:val="20"/>
        </w:rPr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AA178A">
      <w:pPr>
        <w:ind w:left="5812" w:firstLine="5103"/>
        <w:jc w:val="right"/>
      </w:pPr>
    </w:p>
    <w:p w:rsidR="00FD6494" w:rsidRDefault="00FD6494" w:rsidP="00FD6494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FD6494" w:rsidRDefault="00FD6494" w:rsidP="00FD6494">
      <w:pPr>
        <w:pStyle w:val="a4"/>
        <w:jc w:val="right"/>
        <w:rPr>
          <w:rFonts w:ascii="Liberation Serif" w:hAnsi="Liberation Serif"/>
        </w:rPr>
      </w:pPr>
    </w:p>
    <w:p w:rsidR="00FD6494" w:rsidRDefault="00FD6494" w:rsidP="00FD6494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6</w:t>
      </w:r>
    </w:p>
    <w:p w:rsidR="00FD6494" w:rsidRPr="00C37F5D" w:rsidRDefault="00FD6494" w:rsidP="00FD6494">
      <w:pPr>
        <w:pStyle w:val="a4"/>
        <w:jc w:val="right"/>
        <w:rPr>
          <w:rFonts w:ascii="Liberation Serif" w:hAnsi="Liberation Serif"/>
        </w:rPr>
      </w:pPr>
    </w:p>
    <w:p w:rsidR="00FD6494" w:rsidRDefault="00FD6494" w:rsidP="00FD6494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приказу Управления образования </w:t>
      </w:r>
    </w:p>
    <w:p w:rsidR="00FD6494" w:rsidRDefault="00FD6494" w:rsidP="00FD6494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FD6494" w:rsidRDefault="00FD6494" w:rsidP="00FD6494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AE514F" w:rsidRDefault="00AE514F" w:rsidP="00AE514F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№259/1-од от 30.06.2025</w:t>
      </w:r>
    </w:p>
    <w:p w:rsidR="00FD6494" w:rsidRPr="00C37F5D" w:rsidRDefault="00FD6494" w:rsidP="00FD6494">
      <w:pPr>
        <w:pStyle w:val="a4"/>
        <w:jc w:val="right"/>
        <w:rPr>
          <w:rFonts w:ascii="Liberation Serif" w:hAnsi="Liberation Serif"/>
        </w:rPr>
      </w:pPr>
      <w:bookmarkStart w:id="0" w:name="_GoBack"/>
      <w:bookmarkEnd w:id="0"/>
    </w:p>
    <w:p w:rsidR="00FD6494" w:rsidRDefault="00FD6494" w:rsidP="00FD6494">
      <w:pPr>
        <w:pStyle w:val="Default"/>
      </w:pPr>
    </w:p>
    <w:p w:rsidR="00FD6494" w:rsidRPr="002F1420" w:rsidRDefault="00FD6494" w:rsidP="00FD649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FD6494" w:rsidRDefault="00FD6494" w:rsidP="00FD649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>
        <w:rPr>
          <w:rFonts w:ascii="Liberation Serif" w:hAnsi="Liberation Serif"/>
          <w:b/>
          <w:sz w:val="28"/>
          <w:szCs w:val="28"/>
        </w:rPr>
        <w:t>и учителей иностранн</w:t>
      </w:r>
      <w:r w:rsidR="007835B7">
        <w:rPr>
          <w:rFonts w:ascii="Liberation Serif" w:hAnsi="Liberation Serif"/>
          <w:b/>
          <w:sz w:val="28"/>
          <w:szCs w:val="28"/>
        </w:rPr>
        <w:t>ых</w:t>
      </w:r>
      <w:r>
        <w:rPr>
          <w:rFonts w:ascii="Liberation Serif" w:hAnsi="Liberation Serif"/>
          <w:b/>
          <w:sz w:val="28"/>
          <w:szCs w:val="28"/>
        </w:rPr>
        <w:t xml:space="preserve"> язык</w:t>
      </w:r>
      <w:r w:rsidR="007835B7">
        <w:rPr>
          <w:rFonts w:ascii="Liberation Serif" w:hAnsi="Liberation Serif"/>
          <w:b/>
          <w:sz w:val="28"/>
          <w:szCs w:val="28"/>
        </w:rPr>
        <w:t>ов</w:t>
      </w:r>
      <w:r>
        <w:rPr>
          <w:rFonts w:ascii="Liberation Serif" w:hAnsi="Liberation Serif"/>
          <w:b/>
          <w:sz w:val="28"/>
          <w:szCs w:val="28"/>
        </w:rPr>
        <w:t>.</w:t>
      </w:r>
    </w:p>
    <w:p w:rsidR="00FD6494" w:rsidRDefault="00FD6494" w:rsidP="00FD6494">
      <w:pPr>
        <w:pStyle w:val="a4"/>
        <w:jc w:val="center"/>
      </w:pPr>
    </w:p>
    <w:p w:rsidR="00FD6494" w:rsidRPr="00A2246A" w:rsidRDefault="00FD6494" w:rsidP="00FD649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FD6494" w:rsidRDefault="00FD6494" w:rsidP="00FD6494">
      <w:pPr>
        <w:pStyle w:val="a4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Pr="00E21EF3">
        <w:rPr>
          <w:rFonts w:ascii="Liberation Serif" w:hAnsi="Liberation Serif"/>
          <w:sz w:val="28"/>
          <w:szCs w:val="28"/>
        </w:rPr>
        <w:t xml:space="preserve">объединении </w:t>
      </w:r>
      <w:r w:rsidRPr="00FD6494">
        <w:rPr>
          <w:rFonts w:ascii="Liberation Serif" w:hAnsi="Liberation Serif"/>
          <w:sz w:val="28"/>
          <w:szCs w:val="28"/>
        </w:rPr>
        <w:t>учителей иностранн</w:t>
      </w:r>
      <w:r w:rsidR="007835B7">
        <w:rPr>
          <w:rFonts w:ascii="Liberation Serif" w:hAnsi="Liberation Serif"/>
          <w:sz w:val="28"/>
          <w:szCs w:val="28"/>
        </w:rPr>
        <w:t>ых</w:t>
      </w:r>
      <w:r w:rsidRPr="00FD6494">
        <w:rPr>
          <w:rFonts w:ascii="Liberation Serif" w:hAnsi="Liberation Serif"/>
          <w:sz w:val="28"/>
          <w:szCs w:val="28"/>
        </w:rPr>
        <w:t xml:space="preserve"> язык</w:t>
      </w:r>
      <w:r w:rsidR="007835B7">
        <w:rPr>
          <w:rFonts w:ascii="Liberation Serif" w:hAnsi="Liberation Serif"/>
          <w:sz w:val="28"/>
          <w:szCs w:val="28"/>
        </w:rPr>
        <w:t>ов</w:t>
      </w:r>
      <w:r w:rsidRPr="00FD6494">
        <w:rPr>
          <w:rFonts w:ascii="Liberation Serif" w:hAnsi="Liberation Serif"/>
          <w:sz w:val="28"/>
          <w:szCs w:val="28"/>
        </w:rPr>
        <w:t xml:space="preserve"> (далее – Положение) определяет порядок работы муниц</w:t>
      </w:r>
      <w:r w:rsidRPr="00C37F5D">
        <w:rPr>
          <w:rFonts w:ascii="Liberation Serif" w:hAnsi="Liberation Serif"/>
          <w:sz w:val="28"/>
          <w:szCs w:val="28"/>
        </w:rPr>
        <w:t>ипальн</w:t>
      </w:r>
      <w:r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Pr="00FD6494">
        <w:rPr>
          <w:rFonts w:ascii="Liberation Serif" w:hAnsi="Liberation Serif"/>
          <w:sz w:val="28"/>
          <w:szCs w:val="28"/>
        </w:rPr>
        <w:t>учителей иностранн</w:t>
      </w:r>
      <w:r w:rsidR="007835B7">
        <w:rPr>
          <w:rFonts w:ascii="Liberation Serif" w:hAnsi="Liberation Serif"/>
          <w:sz w:val="28"/>
          <w:szCs w:val="28"/>
        </w:rPr>
        <w:t>ых</w:t>
      </w:r>
      <w:r w:rsidRPr="00FD6494">
        <w:rPr>
          <w:rFonts w:ascii="Liberation Serif" w:hAnsi="Liberation Serif"/>
          <w:sz w:val="28"/>
          <w:szCs w:val="28"/>
        </w:rPr>
        <w:t xml:space="preserve"> язык</w:t>
      </w:r>
      <w:r w:rsidR="007835B7">
        <w:rPr>
          <w:rFonts w:ascii="Liberation Serif" w:hAnsi="Liberation Serif"/>
          <w:sz w:val="28"/>
          <w:szCs w:val="28"/>
        </w:rPr>
        <w:t>ов</w:t>
      </w:r>
      <w:r w:rsidRPr="00E21EF3">
        <w:rPr>
          <w:rFonts w:ascii="Liberation Serif" w:hAnsi="Liberation Serif"/>
          <w:sz w:val="28"/>
          <w:szCs w:val="28"/>
        </w:rPr>
        <w:t xml:space="preserve"> муниципальных</w:t>
      </w:r>
      <w:r w:rsidRPr="00C37F5D">
        <w:rPr>
          <w:rFonts w:ascii="Liberation Serif" w:hAnsi="Liberation Serif"/>
          <w:sz w:val="28"/>
          <w:szCs w:val="28"/>
        </w:rPr>
        <w:t xml:space="preserve">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Калининского муниципального округа Тверской области «Развитие муниципальной системы образования Калининского муниципального округа Тверской области» на 2024-2029 годы»,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FD6494" w:rsidRPr="00C37F5D" w:rsidRDefault="00FD6494" w:rsidP="00FD6494">
      <w:pPr>
        <w:pStyle w:val="a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D6494">
        <w:rPr>
          <w:rFonts w:ascii="Liberation Serif" w:hAnsi="Liberation Serif"/>
          <w:sz w:val="28"/>
          <w:szCs w:val="28"/>
        </w:rPr>
        <w:t>учителей иностранн</w:t>
      </w:r>
      <w:r w:rsidR="007835B7">
        <w:rPr>
          <w:rFonts w:ascii="Liberation Serif" w:hAnsi="Liberation Serif"/>
          <w:sz w:val="28"/>
          <w:szCs w:val="28"/>
        </w:rPr>
        <w:t>ых</w:t>
      </w:r>
      <w:r w:rsidRPr="00FD6494">
        <w:rPr>
          <w:rFonts w:ascii="Liberation Serif" w:hAnsi="Liberation Serif"/>
          <w:sz w:val="28"/>
          <w:szCs w:val="28"/>
        </w:rPr>
        <w:t xml:space="preserve"> язык</w:t>
      </w:r>
      <w:r w:rsidR="007835B7">
        <w:rPr>
          <w:rFonts w:ascii="Liberation Serif" w:hAnsi="Liberation Serif"/>
          <w:sz w:val="28"/>
          <w:szCs w:val="28"/>
        </w:rPr>
        <w:t>ов</w:t>
      </w:r>
      <w:r w:rsidRPr="00C37F5D">
        <w:rPr>
          <w:rFonts w:ascii="Liberation Serif" w:hAnsi="Liberation Serif"/>
          <w:sz w:val="28"/>
          <w:szCs w:val="28"/>
        </w:rPr>
        <w:t xml:space="preserve"> 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информационно-методического отдела Муниципального казенного учреждения «Центр обеспечения деятельности системы образования Калининского округа» (далее – МКУ «ЦОДСО Калининского округа»), а также Управления образования администрации Калининского муниципального округа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>
        <w:rPr>
          <w:rFonts w:ascii="Liberation Serif" w:hAnsi="Liberation Serif"/>
          <w:sz w:val="28"/>
          <w:szCs w:val="28"/>
        </w:rPr>
        <w:t xml:space="preserve">Управления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FD6494" w:rsidRDefault="00FD6494" w:rsidP="00FD6494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FD6494" w:rsidRPr="00120B61" w:rsidRDefault="00FD6494" w:rsidP="00FD649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FD6494" w:rsidRPr="007F2E1F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FD6494" w:rsidRPr="00120B61" w:rsidRDefault="00FD6494" w:rsidP="00FD6494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>
        <w:rPr>
          <w:rFonts w:ascii="Liberation Serif" w:hAnsi="Liberation Serif"/>
          <w:sz w:val="28"/>
          <w:szCs w:val="28"/>
        </w:rPr>
        <w:t xml:space="preserve"> работы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>
        <w:rPr>
          <w:rFonts w:ascii="Liberation Serif" w:hAnsi="Liberation Serif"/>
          <w:sz w:val="28"/>
          <w:szCs w:val="28"/>
        </w:rPr>
        <w:t>об</w:t>
      </w:r>
      <w:r w:rsidRPr="00C37F5D">
        <w:rPr>
          <w:rFonts w:ascii="Liberation Serif" w:hAnsi="Liberation Serif"/>
          <w:sz w:val="28"/>
          <w:szCs w:val="28"/>
        </w:rPr>
        <w:t>уча</w:t>
      </w:r>
      <w:r>
        <w:rPr>
          <w:rFonts w:ascii="Liberation Serif" w:hAnsi="Liberation Serif"/>
          <w:sz w:val="28"/>
          <w:szCs w:val="28"/>
        </w:rPr>
        <w:t>ю</w:t>
      </w:r>
      <w:r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творческ</w:t>
      </w:r>
      <w:r>
        <w:rPr>
          <w:rFonts w:ascii="Liberation Serif" w:hAnsi="Liberation Serif"/>
          <w:sz w:val="28"/>
          <w:szCs w:val="28"/>
        </w:rPr>
        <w:t xml:space="preserve">ий </w:t>
      </w:r>
      <w:r w:rsidRPr="00C37F5D">
        <w:rPr>
          <w:rFonts w:ascii="Liberation Serif" w:hAnsi="Liberation Serif"/>
          <w:sz w:val="28"/>
          <w:szCs w:val="28"/>
        </w:rPr>
        <w:t>поиск и применени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FD6494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>
        <w:rPr>
          <w:rFonts w:ascii="Liberation Serif" w:hAnsi="Liberation Serif"/>
          <w:sz w:val="28"/>
          <w:szCs w:val="28"/>
        </w:rPr>
        <w:t>информационно-</w:t>
      </w:r>
      <w:r w:rsidRPr="00C37F5D">
        <w:rPr>
          <w:rFonts w:ascii="Liberation Serif" w:hAnsi="Liberation Serif"/>
          <w:sz w:val="28"/>
          <w:szCs w:val="28"/>
        </w:rPr>
        <w:t>методической</w:t>
      </w:r>
      <w:r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FD6494" w:rsidRPr="00C37F5D" w:rsidRDefault="00FD6494" w:rsidP="00FD6494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FD6494" w:rsidRPr="00120B61" w:rsidRDefault="00FD6494" w:rsidP="00FD649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FD6494" w:rsidRPr="002F1420" w:rsidRDefault="00FD6494" w:rsidP="00FD6494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FD6494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Организация</w:t>
      </w:r>
      <w:r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proofErr w:type="spellStart"/>
      <w:r w:rsidRPr="00C37F5D">
        <w:rPr>
          <w:rFonts w:ascii="Liberation Serif" w:hAnsi="Liberation Serif"/>
          <w:sz w:val="28"/>
          <w:szCs w:val="28"/>
        </w:rPr>
        <w:t>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посещений</w:t>
      </w:r>
      <w:proofErr w:type="spellEnd"/>
      <w:r w:rsidRPr="00C37F5D">
        <w:rPr>
          <w:rFonts w:ascii="Liberation Serif" w:hAnsi="Liberation Serif"/>
          <w:sz w:val="28"/>
          <w:szCs w:val="28"/>
        </w:rPr>
        <w:t xml:space="preserve"> занятий с последующим анализом и са</w:t>
      </w:r>
      <w:r>
        <w:rPr>
          <w:rFonts w:ascii="Liberation Serif" w:hAnsi="Liberation Serif"/>
          <w:sz w:val="28"/>
          <w:szCs w:val="28"/>
        </w:rPr>
        <w:t xml:space="preserve">моанализом.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>
        <w:rPr>
          <w:rFonts w:ascii="Liberation Serif" w:hAnsi="Liberation Serif"/>
          <w:sz w:val="28"/>
          <w:szCs w:val="28"/>
        </w:rPr>
        <w:t>педагогических работников, и</w:t>
      </w:r>
      <w:r w:rsidRPr="00C37F5D">
        <w:rPr>
          <w:rFonts w:ascii="Liberation Serif" w:hAnsi="Liberation Serif"/>
          <w:sz w:val="28"/>
          <w:szCs w:val="28"/>
        </w:rPr>
        <w:t>зучени</w:t>
      </w:r>
      <w:r>
        <w:rPr>
          <w:rFonts w:ascii="Liberation Serif" w:hAnsi="Liberation Serif"/>
          <w:sz w:val="28"/>
          <w:szCs w:val="28"/>
        </w:rPr>
        <w:t>е</w:t>
      </w:r>
      <w:r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FD6494" w:rsidRPr="00A2246A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FD6494" w:rsidRPr="00A2246A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Pr="00A2246A">
        <w:rPr>
          <w:rFonts w:ascii="Liberation Serif" w:hAnsi="Liberation Serif"/>
          <w:sz w:val="28"/>
          <w:szCs w:val="28"/>
        </w:rPr>
        <w:t>.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Организация взаи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действия с</w:t>
      </w:r>
      <w:r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Pr="00C37F5D">
        <w:rPr>
          <w:rFonts w:ascii="Liberation Serif" w:hAnsi="Liberation Serif"/>
          <w:sz w:val="28"/>
          <w:szCs w:val="28"/>
        </w:rPr>
        <w:t>по направлению</w:t>
      </w:r>
      <w:r>
        <w:rPr>
          <w:rFonts w:ascii="Liberation Serif" w:hAnsi="Liberation Serif"/>
          <w:sz w:val="28"/>
          <w:szCs w:val="28"/>
        </w:rPr>
        <w:t xml:space="preserve"> деятельности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Содействие и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щь педаго</w:t>
      </w:r>
      <w:r>
        <w:rPr>
          <w:rFonts w:ascii="Liberation Serif" w:hAnsi="Liberation Serif"/>
          <w:sz w:val="28"/>
          <w:szCs w:val="28"/>
        </w:rPr>
        <w:t>гам</w:t>
      </w:r>
      <w:r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>
        <w:rPr>
          <w:rFonts w:ascii="Liberation Serif" w:hAnsi="Liberation Serif"/>
          <w:sz w:val="28"/>
          <w:szCs w:val="28"/>
        </w:rPr>
        <w:t>ам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>
        <w:rPr>
          <w:rFonts w:ascii="Liberation Serif" w:hAnsi="Liberation Serif"/>
          <w:sz w:val="28"/>
          <w:szCs w:val="28"/>
        </w:rPr>
        <w:t>.</w:t>
      </w:r>
    </w:p>
    <w:p w:rsidR="00FD6494" w:rsidRPr="00C37F5D" w:rsidRDefault="00FD6494" w:rsidP="00FD6494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FD6494" w:rsidRDefault="00FD6494" w:rsidP="00FD6494">
      <w:pPr>
        <w:pStyle w:val="a4"/>
        <w:jc w:val="center"/>
        <w:rPr>
          <w:rFonts w:ascii="Liberation Serif" w:hAnsi="Liberation Serif"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 xml:space="preserve">муниципального </w:t>
      </w:r>
      <w:r w:rsidRPr="00120B61">
        <w:rPr>
          <w:rFonts w:ascii="Liberation Serif" w:hAnsi="Liberation Serif"/>
          <w:b/>
          <w:sz w:val="28"/>
          <w:szCs w:val="28"/>
        </w:rPr>
        <w:t>методическ</w:t>
      </w:r>
      <w:r>
        <w:rPr>
          <w:rFonts w:ascii="Liberation Serif" w:hAnsi="Liberation Serif"/>
          <w:b/>
          <w:sz w:val="28"/>
          <w:szCs w:val="28"/>
        </w:rPr>
        <w:t>ого</w:t>
      </w:r>
      <w:r w:rsidRPr="00120B61">
        <w:rPr>
          <w:rFonts w:ascii="Liberation Serif" w:hAnsi="Liberation Serif"/>
          <w:b/>
          <w:sz w:val="28"/>
          <w:szCs w:val="28"/>
        </w:rPr>
        <w:t xml:space="preserve"> объединени</w:t>
      </w:r>
      <w:r>
        <w:rPr>
          <w:rFonts w:ascii="Liberation Serif" w:hAnsi="Liberation Serif"/>
          <w:b/>
          <w:sz w:val="28"/>
          <w:szCs w:val="28"/>
        </w:rPr>
        <w:t>я иностранн</w:t>
      </w:r>
      <w:r w:rsidR="007835B7">
        <w:rPr>
          <w:rFonts w:ascii="Liberation Serif" w:hAnsi="Liberation Serif"/>
          <w:b/>
          <w:sz w:val="28"/>
          <w:szCs w:val="28"/>
        </w:rPr>
        <w:t>ых</w:t>
      </w:r>
      <w:r>
        <w:rPr>
          <w:rFonts w:ascii="Liberation Serif" w:hAnsi="Liberation Serif"/>
          <w:b/>
          <w:sz w:val="28"/>
          <w:szCs w:val="28"/>
        </w:rPr>
        <w:t xml:space="preserve"> язык</w:t>
      </w:r>
      <w:r w:rsidR="007835B7">
        <w:rPr>
          <w:rFonts w:ascii="Liberation Serif" w:hAnsi="Liberation Serif"/>
          <w:b/>
          <w:sz w:val="28"/>
          <w:szCs w:val="28"/>
        </w:rPr>
        <w:t>ов</w:t>
      </w:r>
    </w:p>
    <w:p w:rsidR="00FD6494" w:rsidRDefault="00FD6494" w:rsidP="00FD6494">
      <w:pPr>
        <w:pStyle w:val="a4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FD6494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Управления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FD6494" w:rsidRPr="002F1420" w:rsidRDefault="00FD6494" w:rsidP="00FD6494">
      <w:pPr>
        <w:pStyle w:val="a4"/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4.5. Руководитель ММО ведет следующую документацию:</w:t>
      </w:r>
    </w:p>
    <w:p w:rsidR="00FD6494" w:rsidRPr="00C37F5D" w:rsidRDefault="00FD6494" w:rsidP="00FD6494">
      <w:pPr>
        <w:pStyle w:val="a4"/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план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FD6494" w:rsidRPr="00C37F5D" w:rsidRDefault="00FD6494" w:rsidP="00FD6494">
      <w:pPr>
        <w:pStyle w:val="a4"/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>
        <w:rPr>
          <w:rFonts w:ascii="Liberation Serif" w:hAnsi="Liberation Serif"/>
          <w:sz w:val="28"/>
          <w:szCs w:val="28"/>
        </w:rPr>
        <w:t xml:space="preserve">количестве </w:t>
      </w:r>
      <w:r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>
        <w:rPr>
          <w:rFonts w:ascii="Liberation Serif" w:hAnsi="Liberation Serif"/>
          <w:sz w:val="28"/>
          <w:szCs w:val="28"/>
        </w:rPr>
        <w:t>ов ММО</w:t>
      </w:r>
      <w:r w:rsidRPr="00C37F5D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>
        <w:rPr>
          <w:rFonts w:ascii="Liberation Serif" w:hAnsi="Liberation Serif"/>
          <w:sz w:val="28"/>
          <w:szCs w:val="28"/>
        </w:rPr>
        <w:t>к</w:t>
      </w:r>
      <w:r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C37F5D">
        <w:rPr>
          <w:rFonts w:ascii="Liberation Serif" w:hAnsi="Liberation Serif"/>
          <w:sz w:val="28"/>
          <w:szCs w:val="28"/>
        </w:rPr>
        <w:t>темы са</w:t>
      </w:r>
      <w:r>
        <w:rPr>
          <w:rFonts w:ascii="Liberation Serif" w:hAnsi="Liberation Serif"/>
          <w:sz w:val="28"/>
          <w:szCs w:val="28"/>
        </w:rPr>
        <w:t>мообразования педагогов</w:t>
      </w:r>
      <w:r w:rsidRPr="00C37F5D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FD6494" w:rsidRPr="00C37F5D" w:rsidRDefault="00FD6494" w:rsidP="00FD6494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FD6494" w:rsidRPr="002F1420" w:rsidRDefault="00FD6494" w:rsidP="00FD6494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FD6494" w:rsidRPr="00C37F5D" w:rsidRDefault="00FD6494" w:rsidP="00FD649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FD6494" w:rsidRPr="00C37F5D" w:rsidRDefault="00FD6494" w:rsidP="00FD649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FD6494" w:rsidRPr="00C37F5D" w:rsidRDefault="00FD6494" w:rsidP="00FD649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FD6494" w:rsidRPr="00C37F5D" w:rsidRDefault="00FD6494" w:rsidP="00FD649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>
        <w:rPr>
          <w:rFonts w:ascii="Liberation Serif" w:hAnsi="Liberation Serif"/>
          <w:sz w:val="28"/>
          <w:szCs w:val="28"/>
        </w:rPr>
        <w:t>ММО.</w:t>
      </w:r>
    </w:p>
    <w:p w:rsidR="00FD6494" w:rsidRPr="00C37F5D" w:rsidRDefault="00FD6494" w:rsidP="00FD649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D6494" w:rsidRPr="002F1420" w:rsidRDefault="00FD6494" w:rsidP="00FD6494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FD6494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FD6494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участвует в </w:t>
      </w:r>
      <w:r>
        <w:rPr>
          <w:rFonts w:ascii="Liberation Serif" w:hAnsi="Liberation Serif"/>
          <w:sz w:val="28"/>
          <w:szCs w:val="28"/>
        </w:rPr>
        <w:t>мотивации</w:t>
      </w:r>
      <w:r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; </w:t>
      </w:r>
    </w:p>
    <w:p w:rsidR="00FD6494" w:rsidRPr="002F1420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>
        <w:rPr>
          <w:rFonts w:ascii="Liberation Serif" w:hAnsi="Liberation Serif"/>
          <w:sz w:val="28"/>
          <w:szCs w:val="28"/>
        </w:rPr>
        <w:t>мо</w:t>
      </w:r>
      <w:r w:rsidRPr="00C37F5D">
        <w:rPr>
          <w:rFonts w:ascii="Liberation Serif" w:hAnsi="Liberation Serif"/>
          <w:sz w:val="28"/>
          <w:szCs w:val="28"/>
        </w:rPr>
        <w:t>щь по вопросам педагогической деятельности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Pr="002F1420">
        <w:rPr>
          <w:rFonts w:ascii="Liberation Serif" w:hAnsi="Liberation Serif"/>
          <w:sz w:val="28"/>
          <w:szCs w:val="28"/>
        </w:rPr>
        <w:t xml:space="preserve">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FD6494" w:rsidRPr="00C37F5D" w:rsidRDefault="00FD6494" w:rsidP="00FD649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мо</w:t>
      </w:r>
      <w:r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FD6494" w:rsidRDefault="00FD6494" w:rsidP="00FD6494">
      <w:pPr>
        <w:jc w:val="both"/>
        <w:rPr>
          <w:sz w:val="20"/>
          <w:szCs w:val="20"/>
        </w:rPr>
      </w:pPr>
    </w:p>
    <w:p w:rsidR="00FD6494" w:rsidRDefault="00FD6494" w:rsidP="00FD6494">
      <w:pPr>
        <w:jc w:val="both"/>
        <w:rPr>
          <w:sz w:val="20"/>
          <w:szCs w:val="20"/>
        </w:rPr>
      </w:pPr>
    </w:p>
    <w:p w:rsidR="00FD6494" w:rsidRDefault="00FD6494" w:rsidP="00FD6494">
      <w:pPr>
        <w:jc w:val="both"/>
        <w:rPr>
          <w:sz w:val="20"/>
          <w:szCs w:val="20"/>
        </w:rPr>
      </w:pPr>
    </w:p>
    <w:p w:rsidR="00FD6494" w:rsidRDefault="00FD6494" w:rsidP="00FD6494">
      <w:pPr>
        <w:jc w:val="both"/>
        <w:rPr>
          <w:sz w:val="20"/>
          <w:szCs w:val="20"/>
        </w:rPr>
      </w:pPr>
    </w:p>
    <w:p w:rsidR="00FD6494" w:rsidRDefault="00FD6494" w:rsidP="00AA178A">
      <w:pPr>
        <w:ind w:left="5812" w:firstLine="5103"/>
        <w:jc w:val="right"/>
      </w:pPr>
    </w:p>
    <w:sectPr w:rsidR="00FD6494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596" w:rsidRDefault="00974596" w:rsidP="00955DF1">
      <w:r>
        <w:separator/>
      </w:r>
    </w:p>
  </w:endnote>
  <w:endnote w:type="continuationSeparator" w:id="0">
    <w:p w:rsidR="00974596" w:rsidRDefault="00974596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AE514F">
          <w:rPr>
            <w:noProof/>
          </w:rPr>
          <w:t>3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596" w:rsidRDefault="00974596" w:rsidP="00955DF1">
      <w:r>
        <w:separator/>
      </w:r>
    </w:p>
  </w:footnote>
  <w:footnote w:type="continuationSeparator" w:id="0">
    <w:p w:rsidR="00974596" w:rsidRDefault="00974596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62852"/>
    <w:rsid w:val="00072034"/>
    <w:rsid w:val="00072CAB"/>
    <w:rsid w:val="00077DB4"/>
    <w:rsid w:val="00080509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40DE7"/>
    <w:rsid w:val="001412BE"/>
    <w:rsid w:val="00142B08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25AD"/>
    <w:rsid w:val="001847A9"/>
    <w:rsid w:val="00195B36"/>
    <w:rsid w:val="001A71D1"/>
    <w:rsid w:val="001A743E"/>
    <w:rsid w:val="001B3C38"/>
    <w:rsid w:val="001C15AB"/>
    <w:rsid w:val="001C3D2B"/>
    <w:rsid w:val="001C412C"/>
    <w:rsid w:val="001C6F39"/>
    <w:rsid w:val="001D258D"/>
    <w:rsid w:val="001E1A18"/>
    <w:rsid w:val="00207FC1"/>
    <w:rsid w:val="00210374"/>
    <w:rsid w:val="00213505"/>
    <w:rsid w:val="00224018"/>
    <w:rsid w:val="002260E0"/>
    <w:rsid w:val="00232F34"/>
    <w:rsid w:val="002403B5"/>
    <w:rsid w:val="0024326A"/>
    <w:rsid w:val="00250618"/>
    <w:rsid w:val="002526FC"/>
    <w:rsid w:val="002655AF"/>
    <w:rsid w:val="002724E5"/>
    <w:rsid w:val="002755C6"/>
    <w:rsid w:val="00280DCA"/>
    <w:rsid w:val="00287CCD"/>
    <w:rsid w:val="002B2FBB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D2078"/>
    <w:rsid w:val="003E0CBF"/>
    <w:rsid w:val="003E258C"/>
    <w:rsid w:val="003E4079"/>
    <w:rsid w:val="003E47E9"/>
    <w:rsid w:val="003E64AC"/>
    <w:rsid w:val="003F082C"/>
    <w:rsid w:val="003F7CA5"/>
    <w:rsid w:val="0041230C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603A"/>
    <w:rsid w:val="004B39D1"/>
    <w:rsid w:val="004B66B2"/>
    <w:rsid w:val="004C1D05"/>
    <w:rsid w:val="004C506F"/>
    <w:rsid w:val="004D10B8"/>
    <w:rsid w:val="004D1DA1"/>
    <w:rsid w:val="004D21E8"/>
    <w:rsid w:val="004E2759"/>
    <w:rsid w:val="004F43A7"/>
    <w:rsid w:val="0050124C"/>
    <w:rsid w:val="005060DA"/>
    <w:rsid w:val="0051150B"/>
    <w:rsid w:val="005178A0"/>
    <w:rsid w:val="005207BA"/>
    <w:rsid w:val="0052310A"/>
    <w:rsid w:val="0053057E"/>
    <w:rsid w:val="005329B9"/>
    <w:rsid w:val="00537738"/>
    <w:rsid w:val="005405CC"/>
    <w:rsid w:val="00542153"/>
    <w:rsid w:val="00543B21"/>
    <w:rsid w:val="0054441E"/>
    <w:rsid w:val="005511EF"/>
    <w:rsid w:val="00563209"/>
    <w:rsid w:val="005768F5"/>
    <w:rsid w:val="00586C0B"/>
    <w:rsid w:val="00595E3B"/>
    <w:rsid w:val="0059664A"/>
    <w:rsid w:val="005A7204"/>
    <w:rsid w:val="005B2650"/>
    <w:rsid w:val="005B5DD2"/>
    <w:rsid w:val="005C3FFA"/>
    <w:rsid w:val="005E33D5"/>
    <w:rsid w:val="005E37B3"/>
    <w:rsid w:val="005E5FC1"/>
    <w:rsid w:val="005F0234"/>
    <w:rsid w:val="005F730F"/>
    <w:rsid w:val="005F7E93"/>
    <w:rsid w:val="00613593"/>
    <w:rsid w:val="00613866"/>
    <w:rsid w:val="00625901"/>
    <w:rsid w:val="00644EE3"/>
    <w:rsid w:val="00645085"/>
    <w:rsid w:val="006465EF"/>
    <w:rsid w:val="00656113"/>
    <w:rsid w:val="0066322C"/>
    <w:rsid w:val="00667879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44834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835B7"/>
    <w:rsid w:val="0079126E"/>
    <w:rsid w:val="007959A9"/>
    <w:rsid w:val="007A4C3C"/>
    <w:rsid w:val="007A61D6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117B"/>
    <w:rsid w:val="00832F4F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A39D2"/>
    <w:rsid w:val="008A4204"/>
    <w:rsid w:val="008A434C"/>
    <w:rsid w:val="008A636B"/>
    <w:rsid w:val="008B1E60"/>
    <w:rsid w:val="008D43F7"/>
    <w:rsid w:val="008D64D8"/>
    <w:rsid w:val="008D6ABF"/>
    <w:rsid w:val="008E3936"/>
    <w:rsid w:val="008E555A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F1"/>
    <w:rsid w:val="00966D80"/>
    <w:rsid w:val="00974596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6E84"/>
    <w:rsid w:val="009C724E"/>
    <w:rsid w:val="009E0269"/>
    <w:rsid w:val="009F0953"/>
    <w:rsid w:val="009F310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E514F"/>
    <w:rsid w:val="00AF0E84"/>
    <w:rsid w:val="00AF25C0"/>
    <w:rsid w:val="00AF31C2"/>
    <w:rsid w:val="00AF3843"/>
    <w:rsid w:val="00B02956"/>
    <w:rsid w:val="00B05BF0"/>
    <w:rsid w:val="00B06BF0"/>
    <w:rsid w:val="00B07376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62142"/>
    <w:rsid w:val="00B62A89"/>
    <w:rsid w:val="00B71A56"/>
    <w:rsid w:val="00B879DB"/>
    <w:rsid w:val="00B91F97"/>
    <w:rsid w:val="00B94503"/>
    <w:rsid w:val="00B96C13"/>
    <w:rsid w:val="00BA1553"/>
    <w:rsid w:val="00BA3936"/>
    <w:rsid w:val="00BA3E1E"/>
    <w:rsid w:val="00BA6BB4"/>
    <w:rsid w:val="00BB2E8A"/>
    <w:rsid w:val="00BB3E24"/>
    <w:rsid w:val="00BC2874"/>
    <w:rsid w:val="00BC4B83"/>
    <w:rsid w:val="00BC7CE6"/>
    <w:rsid w:val="00BD78F4"/>
    <w:rsid w:val="00BE0424"/>
    <w:rsid w:val="00BE1FBA"/>
    <w:rsid w:val="00BF20B0"/>
    <w:rsid w:val="00BF23F5"/>
    <w:rsid w:val="00BF4FA5"/>
    <w:rsid w:val="00BF7394"/>
    <w:rsid w:val="00C040AD"/>
    <w:rsid w:val="00C06673"/>
    <w:rsid w:val="00C1603F"/>
    <w:rsid w:val="00C26D53"/>
    <w:rsid w:val="00C31688"/>
    <w:rsid w:val="00C32E8A"/>
    <w:rsid w:val="00C3497D"/>
    <w:rsid w:val="00C44F9B"/>
    <w:rsid w:val="00C45459"/>
    <w:rsid w:val="00C57930"/>
    <w:rsid w:val="00C6335E"/>
    <w:rsid w:val="00C637B1"/>
    <w:rsid w:val="00C7103C"/>
    <w:rsid w:val="00C72CEC"/>
    <w:rsid w:val="00C73F4F"/>
    <w:rsid w:val="00C758C2"/>
    <w:rsid w:val="00C849DB"/>
    <w:rsid w:val="00C8535E"/>
    <w:rsid w:val="00C9463F"/>
    <w:rsid w:val="00CA0469"/>
    <w:rsid w:val="00CA0BE8"/>
    <w:rsid w:val="00CB13AC"/>
    <w:rsid w:val="00CC70BB"/>
    <w:rsid w:val="00CC7670"/>
    <w:rsid w:val="00CD20D1"/>
    <w:rsid w:val="00CE0909"/>
    <w:rsid w:val="00D01DA2"/>
    <w:rsid w:val="00D07865"/>
    <w:rsid w:val="00D12AE0"/>
    <w:rsid w:val="00D1465D"/>
    <w:rsid w:val="00D149AD"/>
    <w:rsid w:val="00D2207E"/>
    <w:rsid w:val="00D22378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D2CAB"/>
    <w:rsid w:val="00DD2CD0"/>
    <w:rsid w:val="00DD5861"/>
    <w:rsid w:val="00DE0989"/>
    <w:rsid w:val="00DF24C2"/>
    <w:rsid w:val="00DF5D7A"/>
    <w:rsid w:val="00E05022"/>
    <w:rsid w:val="00E11350"/>
    <w:rsid w:val="00E21EF3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C5AA2"/>
    <w:rsid w:val="00ED15F8"/>
    <w:rsid w:val="00ED1680"/>
    <w:rsid w:val="00ED2A2E"/>
    <w:rsid w:val="00ED32EF"/>
    <w:rsid w:val="00ED5467"/>
    <w:rsid w:val="00EE0B58"/>
    <w:rsid w:val="00EE27B1"/>
    <w:rsid w:val="00EF6B03"/>
    <w:rsid w:val="00F10935"/>
    <w:rsid w:val="00F126F8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90A92"/>
    <w:rsid w:val="00F90E6E"/>
    <w:rsid w:val="00F95B4D"/>
    <w:rsid w:val="00FA44ED"/>
    <w:rsid w:val="00FB3B17"/>
    <w:rsid w:val="00FB5EDE"/>
    <w:rsid w:val="00FD0DD5"/>
    <w:rsid w:val="00FD6494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93859-9241-475E-82D9-11158D90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B8A5A0-B9FD-47CA-9D96-4F3575CE4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3</cp:revision>
  <cp:lastPrinted>2025-05-20T11:54:00Z</cp:lastPrinted>
  <dcterms:created xsi:type="dcterms:W3CDTF">2025-05-20T13:26:00Z</dcterms:created>
  <dcterms:modified xsi:type="dcterms:W3CDTF">2025-07-11T12:28:00Z</dcterms:modified>
</cp:coreProperties>
</file>